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FD8559" w14:textId="77777777" w:rsidR="00F400DA" w:rsidRPr="00B61293" w:rsidRDefault="00F400DA">
      <w:pPr>
        <w:tabs>
          <w:tab w:val="center" w:pos="4680"/>
        </w:tabs>
        <w:rPr>
          <w:rFonts w:ascii="Times New Roman" w:hAnsi="Times New Roman"/>
          <w:i/>
          <w:sz w:val="28"/>
          <w:szCs w:val="28"/>
        </w:rPr>
      </w:pPr>
      <w:bookmarkStart w:id="0" w:name="_GoBack"/>
      <w:bookmarkEnd w:id="0"/>
      <w:r>
        <w:tab/>
      </w:r>
      <w:r w:rsidRPr="00B61293">
        <w:rPr>
          <w:rFonts w:ascii="Times New Roman" w:hAnsi="Times New Roman"/>
          <w:i/>
          <w:sz w:val="28"/>
          <w:szCs w:val="28"/>
        </w:rPr>
        <w:t>Rural Community Assistance Corporation</w:t>
      </w:r>
    </w:p>
    <w:p w14:paraId="05FD855A" w14:textId="77777777" w:rsidR="00F400DA" w:rsidRPr="00B61293" w:rsidRDefault="00F400DA">
      <w:pPr>
        <w:tabs>
          <w:tab w:val="center" w:pos="4680"/>
        </w:tabs>
        <w:rPr>
          <w:rFonts w:ascii="Times New Roman" w:hAnsi="Times New Roman"/>
          <w:sz w:val="28"/>
          <w:szCs w:val="28"/>
        </w:rPr>
      </w:pPr>
      <w:r w:rsidRPr="00B61293">
        <w:rPr>
          <w:rFonts w:ascii="Times New Roman" w:hAnsi="Times New Roman"/>
          <w:i/>
          <w:sz w:val="28"/>
          <w:szCs w:val="28"/>
        </w:rPr>
        <w:tab/>
      </w:r>
      <w:r w:rsidRPr="00B61293">
        <w:rPr>
          <w:rFonts w:ascii="Times New Roman" w:hAnsi="Times New Roman"/>
          <w:b/>
          <w:sz w:val="28"/>
          <w:szCs w:val="28"/>
        </w:rPr>
        <w:t>Job Description</w:t>
      </w:r>
    </w:p>
    <w:p w14:paraId="05FD855B" w14:textId="77777777" w:rsidR="00F400DA" w:rsidRPr="00B61293" w:rsidRDefault="00F400DA">
      <w:pPr>
        <w:rPr>
          <w:rFonts w:ascii="Times New Roman" w:hAnsi="Times New Roman"/>
          <w:sz w:val="28"/>
          <w:szCs w:val="28"/>
        </w:rPr>
      </w:pPr>
    </w:p>
    <w:p w14:paraId="46A61966" w14:textId="5520A8B6" w:rsidR="003B4D09" w:rsidRDefault="00027D0E">
      <w:pPr>
        <w:tabs>
          <w:tab w:val="center" w:pos="4680"/>
        </w:tabs>
        <w:rPr>
          <w:rFonts w:ascii="Times New Roman" w:hAnsi="Times New Roman"/>
          <w:b/>
          <w:i/>
          <w:sz w:val="28"/>
          <w:szCs w:val="28"/>
        </w:rPr>
      </w:pPr>
      <w:r w:rsidRPr="00B61293">
        <w:rPr>
          <w:rFonts w:ascii="Times New Roman" w:hAnsi="Times New Roman"/>
          <w:sz w:val="28"/>
          <w:szCs w:val="28"/>
        </w:rPr>
        <w:t xml:space="preserve">      </w:t>
      </w:r>
      <w:r w:rsidR="00F400DA" w:rsidRPr="00B61293">
        <w:rPr>
          <w:rFonts w:ascii="Times New Roman" w:hAnsi="Times New Roman"/>
          <w:sz w:val="28"/>
          <w:szCs w:val="28"/>
        </w:rPr>
        <w:tab/>
      </w:r>
      <w:r w:rsidR="003B4D09">
        <w:rPr>
          <w:rFonts w:ascii="Times New Roman" w:hAnsi="Times New Roman"/>
          <w:b/>
          <w:i/>
          <w:sz w:val="28"/>
          <w:szCs w:val="28"/>
        </w:rPr>
        <w:t>Program Manager Agua4All</w:t>
      </w:r>
    </w:p>
    <w:p w14:paraId="15269FA4" w14:textId="14F92348" w:rsidR="00145420" w:rsidRDefault="009F06BF" w:rsidP="003B4D09">
      <w:pPr>
        <w:tabs>
          <w:tab w:val="center" w:pos="4680"/>
        </w:tabs>
        <w:jc w:val="center"/>
        <w:rPr>
          <w:rFonts w:ascii="Times New Roman" w:hAnsi="Times New Roman"/>
          <w:b/>
          <w:i/>
          <w:sz w:val="28"/>
          <w:szCs w:val="28"/>
        </w:rPr>
      </w:pPr>
      <w:r>
        <w:rPr>
          <w:rFonts w:ascii="Times New Roman" w:hAnsi="Times New Roman"/>
          <w:b/>
          <w:i/>
          <w:sz w:val="28"/>
          <w:szCs w:val="28"/>
        </w:rPr>
        <w:t xml:space="preserve"> </w:t>
      </w:r>
      <w:r w:rsidR="00F400DA" w:rsidRPr="00B61293">
        <w:rPr>
          <w:rFonts w:ascii="Times New Roman" w:hAnsi="Times New Roman"/>
          <w:b/>
          <w:i/>
          <w:sz w:val="28"/>
          <w:szCs w:val="28"/>
        </w:rPr>
        <w:t>Environmental</w:t>
      </w:r>
    </w:p>
    <w:p w14:paraId="05FD855E" w14:textId="77777777" w:rsidR="00F400DA" w:rsidRPr="00B61293" w:rsidRDefault="00F400DA">
      <w:pPr>
        <w:rPr>
          <w:rFonts w:ascii="Times New Roman" w:hAnsi="Times New Roman"/>
          <w:szCs w:val="24"/>
        </w:rPr>
      </w:pPr>
    </w:p>
    <w:p w14:paraId="05FD855F" w14:textId="7F283FE9" w:rsidR="00F400DA" w:rsidRPr="00B61293" w:rsidRDefault="00F400DA">
      <w:pPr>
        <w:tabs>
          <w:tab w:val="left" w:pos="-1440"/>
          <w:tab w:val="left" w:pos="-720"/>
          <w:tab w:val="left" w:pos="0"/>
          <w:tab w:val="left" w:pos="720"/>
          <w:tab w:val="left" w:pos="1440"/>
          <w:tab w:val="left" w:pos="2160"/>
          <w:tab w:val="right" w:pos="9360"/>
        </w:tabs>
        <w:rPr>
          <w:rFonts w:ascii="Times New Roman" w:hAnsi="Times New Roman"/>
          <w:i/>
          <w:szCs w:val="24"/>
        </w:rPr>
      </w:pPr>
      <w:r w:rsidRPr="00B61293">
        <w:rPr>
          <w:rFonts w:ascii="Times New Roman" w:hAnsi="Times New Roman"/>
          <w:b/>
          <w:szCs w:val="24"/>
        </w:rPr>
        <w:t>Classification:</w:t>
      </w:r>
      <w:r w:rsidR="00A12A5E">
        <w:rPr>
          <w:rFonts w:ascii="Times New Roman" w:hAnsi="Times New Roman"/>
          <w:b/>
          <w:szCs w:val="24"/>
        </w:rPr>
        <w:t xml:space="preserve"> </w:t>
      </w:r>
      <w:r w:rsidRPr="00B61293">
        <w:rPr>
          <w:rFonts w:ascii="Times New Roman" w:hAnsi="Times New Roman"/>
          <w:i/>
          <w:szCs w:val="24"/>
        </w:rPr>
        <w:t xml:space="preserve">Grade </w:t>
      </w:r>
      <w:r w:rsidR="002A6AD3">
        <w:rPr>
          <w:rFonts w:ascii="Times New Roman" w:hAnsi="Times New Roman"/>
          <w:i/>
          <w:szCs w:val="24"/>
        </w:rPr>
        <w:t>F</w:t>
      </w:r>
      <w:r w:rsidRPr="00B61293">
        <w:rPr>
          <w:rFonts w:ascii="Times New Roman" w:hAnsi="Times New Roman"/>
          <w:szCs w:val="24"/>
        </w:rPr>
        <w:tab/>
      </w:r>
      <w:r w:rsidRPr="00B61293">
        <w:rPr>
          <w:rFonts w:ascii="Times New Roman" w:hAnsi="Times New Roman"/>
          <w:b/>
          <w:szCs w:val="24"/>
        </w:rPr>
        <w:t xml:space="preserve">Department: </w:t>
      </w:r>
      <w:r w:rsidR="002A6AD3" w:rsidRPr="002A6AD3">
        <w:rPr>
          <w:rFonts w:ascii="Times New Roman" w:hAnsi="Times New Roman"/>
          <w:i/>
          <w:szCs w:val="24"/>
        </w:rPr>
        <w:t>Community and</w:t>
      </w:r>
      <w:r w:rsidR="002A6AD3">
        <w:rPr>
          <w:rFonts w:ascii="Times New Roman" w:hAnsi="Times New Roman"/>
          <w:b/>
          <w:szCs w:val="24"/>
        </w:rPr>
        <w:t xml:space="preserve"> </w:t>
      </w:r>
      <w:r w:rsidR="00027D0E" w:rsidRPr="00B61293">
        <w:rPr>
          <w:rFonts w:ascii="Times New Roman" w:hAnsi="Times New Roman"/>
          <w:i/>
          <w:szCs w:val="24"/>
        </w:rPr>
        <w:t>Environmental</w:t>
      </w:r>
    </w:p>
    <w:p w14:paraId="05FD8560" w14:textId="7831802D" w:rsidR="00F400DA" w:rsidRPr="00B61293" w:rsidRDefault="00A12A5E">
      <w:pPr>
        <w:tabs>
          <w:tab w:val="left" w:pos="-1440"/>
          <w:tab w:val="left" w:pos="-720"/>
          <w:tab w:val="left" w:pos="0"/>
          <w:tab w:val="left" w:pos="720"/>
          <w:tab w:val="left" w:pos="1440"/>
          <w:tab w:val="left" w:pos="2160"/>
          <w:tab w:val="right" w:pos="9360"/>
        </w:tabs>
        <w:rPr>
          <w:rFonts w:ascii="Times New Roman" w:hAnsi="Times New Roman"/>
          <w:i/>
          <w:szCs w:val="24"/>
        </w:rPr>
      </w:pPr>
      <w:r>
        <w:rPr>
          <w:rFonts w:ascii="Times New Roman" w:hAnsi="Times New Roman"/>
          <w:b/>
          <w:szCs w:val="24"/>
        </w:rPr>
        <w:t xml:space="preserve">Status: </w:t>
      </w:r>
      <w:r w:rsidR="00F400DA" w:rsidRPr="00B61293">
        <w:rPr>
          <w:rFonts w:ascii="Times New Roman" w:hAnsi="Times New Roman"/>
          <w:i/>
          <w:szCs w:val="24"/>
        </w:rPr>
        <w:t>Exempt</w:t>
      </w:r>
      <w:r w:rsidR="00F400DA" w:rsidRPr="00B61293">
        <w:rPr>
          <w:rFonts w:ascii="Times New Roman" w:hAnsi="Times New Roman"/>
          <w:i/>
          <w:szCs w:val="24"/>
        </w:rPr>
        <w:tab/>
      </w:r>
      <w:r>
        <w:rPr>
          <w:rFonts w:ascii="Times New Roman" w:hAnsi="Times New Roman"/>
          <w:i/>
          <w:szCs w:val="24"/>
        </w:rPr>
        <w:tab/>
      </w:r>
      <w:r w:rsidR="00F400DA" w:rsidRPr="00B61293">
        <w:rPr>
          <w:rFonts w:ascii="Times New Roman" w:hAnsi="Times New Roman"/>
          <w:b/>
          <w:szCs w:val="24"/>
        </w:rPr>
        <w:t xml:space="preserve">Supervisor: </w:t>
      </w:r>
      <w:r w:rsidR="00641AA3">
        <w:rPr>
          <w:rFonts w:ascii="Times New Roman" w:hAnsi="Times New Roman"/>
          <w:i/>
          <w:szCs w:val="24"/>
        </w:rPr>
        <w:t>Regional Environmental Manager, C</w:t>
      </w:r>
      <w:r w:rsidR="00E06CA0">
        <w:rPr>
          <w:rFonts w:ascii="Times New Roman" w:hAnsi="Times New Roman"/>
          <w:i/>
          <w:szCs w:val="24"/>
        </w:rPr>
        <w:t>&amp;E</w:t>
      </w:r>
    </w:p>
    <w:p w14:paraId="05FD8561" w14:textId="77777777" w:rsidR="00F400DA" w:rsidRPr="00B61293" w:rsidRDefault="00784A0F">
      <w:pPr>
        <w:spacing w:line="19" w:lineRule="exact"/>
        <w:rPr>
          <w:rFonts w:ascii="Times New Roman" w:hAnsi="Times New Roman"/>
          <w:szCs w:val="24"/>
        </w:rPr>
      </w:pPr>
      <w:r>
        <w:rPr>
          <w:rFonts w:ascii="Times New Roman" w:hAnsi="Times New Roman"/>
          <w:noProof/>
          <w:snapToGrid/>
          <w:szCs w:val="24"/>
        </w:rPr>
        <mc:AlternateContent>
          <mc:Choice Requires="wps">
            <w:drawing>
              <wp:anchor distT="0" distB="0" distL="114300" distR="114300" simplePos="0" relativeHeight="251657728" behindDoc="1" locked="1" layoutInCell="0" allowOverlap="1" wp14:anchorId="05FD85CA" wp14:editId="05FD85CB">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71B83" id="Rectangle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OrKfEn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14:paraId="05FD8562" w14:textId="77777777" w:rsidR="00F400DA" w:rsidRPr="00B61293" w:rsidRDefault="00F400DA">
      <w:pPr>
        <w:rPr>
          <w:rFonts w:ascii="Times New Roman" w:hAnsi="Times New Roman"/>
          <w:szCs w:val="24"/>
        </w:rPr>
      </w:pPr>
    </w:p>
    <w:p w14:paraId="05FD8586" w14:textId="0E00164D" w:rsidR="00F400DA" w:rsidRDefault="00A12A5E" w:rsidP="00A12A5E">
      <w:pPr>
        <w:pStyle w:val="a"/>
        <w:tabs>
          <w:tab w:val="left" w:pos="-1152"/>
          <w:tab w:val="left" w:pos="-720"/>
          <w:tab w:val="left" w:pos="0"/>
        </w:tabs>
        <w:rPr>
          <w:rFonts w:ascii="Times New Roman" w:hAnsi="Times New Roman"/>
          <w:szCs w:val="24"/>
        </w:rPr>
      </w:pPr>
      <w:r>
        <w:rPr>
          <w:rFonts w:ascii="Times New Roman" w:hAnsi="Times New Roman"/>
          <w:b/>
          <w:szCs w:val="24"/>
        </w:rPr>
        <w:t>Organization</w:t>
      </w:r>
    </w:p>
    <w:p w14:paraId="05FD8587" w14:textId="0076F578" w:rsidR="00F400DA" w:rsidRDefault="00A12A5E">
      <w:pPr>
        <w:tabs>
          <w:tab w:val="left" w:pos="-1152"/>
          <w:tab w:val="left" w:pos="-720"/>
          <w:tab w:val="left" w:pos="0"/>
          <w:tab w:val="left" w:pos="360"/>
        </w:tabs>
        <w:rPr>
          <w:rFonts w:ascii="Times New Roman" w:hAnsi="Times New Roman"/>
          <w:szCs w:val="24"/>
        </w:rPr>
      </w:pPr>
      <w:r w:rsidRPr="00A12A5E">
        <w:rPr>
          <w:rFonts w:ascii="Times New Roman" w:hAnsi="Times New Roman"/>
          <w:szCs w:val="24"/>
        </w:rPr>
        <w:t>Founded in 1978, RCAC</w:t>
      </w:r>
      <w:r>
        <w:rPr>
          <w:rFonts w:ascii="Times New Roman" w:hAnsi="Times New Roman"/>
          <w:szCs w:val="24"/>
        </w:rPr>
        <w:t xml:space="preserve"> is a 501(c</w:t>
      </w:r>
      <w:proofErr w:type="gramStart"/>
      <w:r>
        <w:rPr>
          <w:rFonts w:ascii="Times New Roman" w:hAnsi="Times New Roman"/>
          <w:szCs w:val="24"/>
        </w:rPr>
        <w:t>)(</w:t>
      </w:r>
      <w:proofErr w:type="gramEnd"/>
      <w:r>
        <w:rPr>
          <w:rFonts w:ascii="Times New Roman" w:hAnsi="Times New Roman"/>
          <w:szCs w:val="24"/>
        </w:rPr>
        <w:t>3) non-profit that</w:t>
      </w:r>
      <w:r w:rsidRPr="00A12A5E">
        <w:rPr>
          <w:rFonts w:ascii="Times New Roman" w:hAnsi="Times New Roman"/>
          <w:szCs w:val="24"/>
        </w:rPr>
        <w:t xml:space="preserve"> provides training, technical and financial resources and advocacy so </w:t>
      </w:r>
      <w:r>
        <w:rPr>
          <w:rFonts w:ascii="Times New Roman" w:hAnsi="Times New Roman"/>
          <w:szCs w:val="24"/>
        </w:rPr>
        <w:t xml:space="preserve">low-income </w:t>
      </w:r>
      <w:r w:rsidRPr="00A12A5E">
        <w:rPr>
          <w:rFonts w:ascii="Times New Roman" w:hAnsi="Times New Roman"/>
          <w:szCs w:val="24"/>
        </w:rPr>
        <w:t>rural communities can achieve their goals</w:t>
      </w:r>
      <w:r w:rsidR="00145420">
        <w:rPr>
          <w:rFonts w:ascii="Times New Roman" w:hAnsi="Times New Roman"/>
          <w:szCs w:val="24"/>
        </w:rPr>
        <w:t xml:space="preserve"> and visions</w:t>
      </w:r>
      <w:r w:rsidRPr="00A12A5E">
        <w:rPr>
          <w:rFonts w:ascii="Times New Roman" w:hAnsi="Times New Roman"/>
          <w:szCs w:val="24"/>
        </w:rPr>
        <w:t xml:space="preserve">. </w:t>
      </w:r>
      <w:r w:rsidR="00145420">
        <w:rPr>
          <w:rFonts w:ascii="Times New Roman" w:hAnsi="Times New Roman"/>
          <w:szCs w:val="24"/>
        </w:rPr>
        <w:t>O</w:t>
      </w:r>
      <w:r w:rsidRPr="00A12A5E">
        <w:rPr>
          <w:rFonts w:ascii="Times New Roman" w:hAnsi="Times New Roman"/>
          <w:szCs w:val="24"/>
        </w:rPr>
        <w:t>ur de</w:t>
      </w:r>
      <w:r w:rsidR="00145420">
        <w:rPr>
          <w:rFonts w:ascii="Times New Roman" w:hAnsi="Times New Roman"/>
          <w:szCs w:val="24"/>
        </w:rPr>
        <w:t>dicated staff and active board is working to make our vision of vibrant, healthy and enduring rural communities a reality across the West.</w:t>
      </w:r>
    </w:p>
    <w:p w14:paraId="79565873" w14:textId="77777777" w:rsidR="00A12A5E" w:rsidRDefault="00A12A5E">
      <w:pPr>
        <w:tabs>
          <w:tab w:val="left" w:pos="-1152"/>
          <w:tab w:val="left" w:pos="-720"/>
          <w:tab w:val="left" w:pos="0"/>
          <w:tab w:val="left" w:pos="360"/>
        </w:tabs>
        <w:rPr>
          <w:rFonts w:ascii="Times New Roman" w:hAnsi="Times New Roman"/>
          <w:szCs w:val="24"/>
        </w:rPr>
      </w:pPr>
    </w:p>
    <w:p w14:paraId="008C2500" w14:textId="1B740FCC" w:rsidR="00A12A5E" w:rsidRDefault="00A12A5E">
      <w:pPr>
        <w:tabs>
          <w:tab w:val="left" w:pos="-1152"/>
          <w:tab w:val="left" w:pos="-720"/>
          <w:tab w:val="left" w:pos="0"/>
          <w:tab w:val="left" w:pos="360"/>
        </w:tabs>
        <w:rPr>
          <w:rFonts w:ascii="Times New Roman" w:hAnsi="Times New Roman"/>
          <w:szCs w:val="24"/>
        </w:rPr>
      </w:pPr>
      <w:r>
        <w:rPr>
          <w:rFonts w:ascii="Times New Roman" w:hAnsi="Times New Roman"/>
          <w:b/>
          <w:szCs w:val="24"/>
        </w:rPr>
        <w:t>Position Description</w:t>
      </w:r>
    </w:p>
    <w:p w14:paraId="4CFBE27C" w14:textId="74D403D2" w:rsidR="00A82380" w:rsidRDefault="00A12A5E">
      <w:pPr>
        <w:tabs>
          <w:tab w:val="left" w:pos="-1152"/>
          <w:tab w:val="left" w:pos="-720"/>
          <w:tab w:val="left" w:pos="0"/>
          <w:tab w:val="left" w:pos="360"/>
        </w:tabs>
        <w:rPr>
          <w:rFonts w:ascii="Times New Roman" w:hAnsi="Times New Roman"/>
          <w:szCs w:val="24"/>
        </w:rPr>
      </w:pPr>
      <w:r>
        <w:rPr>
          <w:rFonts w:ascii="Times New Roman" w:hAnsi="Times New Roman"/>
          <w:szCs w:val="24"/>
        </w:rPr>
        <w:t xml:space="preserve">The </w:t>
      </w:r>
      <w:r w:rsidR="00145420">
        <w:rPr>
          <w:rFonts w:ascii="Times New Roman" w:hAnsi="Times New Roman"/>
          <w:szCs w:val="24"/>
        </w:rPr>
        <w:t>Pro</w:t>
      </w:r>
      <w:r w:rsidR="003B4D09">
        <w:rPr>
          <w:rFonts w:ascii="Times New Roman" w:hAnsi="Times New Roman"/>
          <w:szCs w:val="24"/>
        </w:rPr>
        <w:t>gram</w:t>
      </w:r>
      <w:r w:rsidR="00145420">
        <w:rPr>
          <w:rFonts w:ascii="Times New Roman" w:hAnsi="Times New Roman"/>
          <w:szCs w:val="24"/>
        </w:rPr>
        <w:t xml:space="preserve"> Manager</w:t>
      </w:r>
      <w:r>
        <w:rPr>
          <w:rFonts w:ascii="Times New Roman" w:hAnsi="Times New Roman"/>
          <w:szCs w:val="24"/>
        </w:rPr>
        <w:t xml:space="preserve"> will </w:t>
      </w:r>
      <w:r w:rsidR="00145420">
        <w:rPr>
          <w:rFonts w:ascii="Times New Roman" w:hAnsi="Times New Roman"/>
          <w:szCs w:val="24"/>
        </w:rPr>
        <w:t>oversee</w:t>
      </w:r>
      <w:r>
        <w:rPr>
          <w:rFonts w:ascii="Times New Roman" w:hAnsi="Times New Roman"/>
          <w:szCs w:val="24"/>
        </w:rPr>
        <w:t xml:space="preserve"> RCAC’s Agua4All </w:t>
      </w:r>
      <w:r w:rsidR="00884580">
        <w:rPr>
          <w:rFonts w:ascii="Times New Roman" w:hAnsi="Times New Roman"/>
          <w:szCs w:val="24"/>
        </w:rPr>
        <w:t xml:space="preserve">(A4A) </w:t>
      </w:r>
      <w:r>
        <w:rPr>
          <w:rFonts w:ascii="Times New Roman" w:hAnsi="Times New Roman"/>
          <w:szCs w:val="24"/>
        </w:rPr>
        <w:t xml:space="preserve">program, supervise one staff member, and provide other assistance to rural communities as necessary. </w:t>
      </w:r>
      <w:r w:rsidR="00884580">
        <w:rPr>
          <w:rFonts w:ascii="Times New Roman" w:hAnsi="Times New Roman"/>
          <w:szCs w:val="24"/>
        </w:rPr>
        <w:t>A4A is an innovative program to increase access to and consumption of safe drinking water</w:t>
      </w:r>
      <w:r w:rsidR="00583803">
        <w:rPr>
          <w:rFonts w:ascii="Times New Roman" w:hAnsi="Times New Roman"/>
          <w:szCs w:val="24"/>
        </w:rPr>
        <w:t>, especially by children,</w:t>
      </w:r>
      <w:r w:rsidR="00884580">
        <w:rPr>
          <w:rFonts w:ascii="Times New Roman" w:hAnsi="Times New Roman"/>
          <w:szCs w:val="24"/>
        </w:rPr>
        <w:t xml:space="preserve"> in rural low-income communities in California. Through A4A, RCAC builds community partnerships to install water bottle filling stations in schools and </w:t>
      </w:r>
      <w:r w:rsidR="00583803">
        <w:rPr>
          <w:rFonts w:ascii="Times New Roman" w:hAnsi="Times New Roman"/>
          <w:szCs w:val="24"/>
        </w:rPr>
        <w:t xml:space="preserve">other </w:t>
      </w:r>
      <w:r w:rsidR="00884580">
        <w:rPr>
          <w:rFonts w:ascii="Times New Roman" w:hAnsi="Times New Roman"/>
          <w:szCs w:val="24"/>
        </w:rPr>
        <w:t>community locations.</w:t>
      </w:r>
    </w:p>
    <w:p w14:paraId="25C89B6C" w14:textId="77777777" w:rsidR="00A82380" w:rsidRDefault="00A82380">
      <w:pPr>
        <w:tabs>
          <w:tab w:val="left" w:pos="-1152"/>
          <w:tab w:val="left" w:pos="-720"/>
          <w:tab w:val="left" w:pos="0"/>
          <w:tab w:val="left" w:pos="360"/>
        </w:tabs>
        <w:rPr>
          <w:rFonts w:ascii="Times New Roman" w:hAnsi="Times New Roman"/>
          <w:szCs w:val="24"/>
        </w:rPr>
      </w:pPr>
    </w:p>
    <w:p w14:paraId="1BFF4DE3" w14:textId="77777777" w:rsidR="00A82380" w:rsidRDefault="00A82380">
      <w:pPr>
        <w:tabs>
          <w:tab w:val="left" w:pos="-1152"/>
          <w:tab w:val="left" w:pos="-720"/>
          <w:tab w:val="left" w:pos="0"/>
          <w:tab w:val="left" w:pos="360"/>
        </w:tabs>
        <w:rPr>
          <w:rFonts w:ascii="Times New Roman" w:hAnsi="Times New Roman"/>
          <w:b/>
          <w:szCs w:val="24"/>
        </w:rPr>
      </w:pPr>
      <w:r>
        <w:rPr>
          <w:rFonts w:ascii="Times New Roman" w:hAnsi="Times New Roman"/>
          <w:b/>
          <w:szCs w:val="24"/>
        </w:rPr>
        <w:t>Duties and Responsibilities</w:t>
      </w:r>
    </w:p>
    <w:p w14:paraId="7475FF85" w14:textId="77777777" w:rsidR="00A82380" w:rsidRDefault="00A82380"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M</w:t>
      </w:r>
      <w:r w:rsidR="00884580" w:rsidRPr="00A82380">
        <w:rPr>
          <w:rFonts w:ascii="Times New Roman" w:hAnsi="Times New Roman"/>
          <w:szCs w:val="24"/>
        </w:rPr>
        <w:t>anage RCAC</w:t>
      </w:r>
      <w:r>
        <w:rPr>
          <w:rFonts w:ascii="Times New Roman" w:hAnsi="Times New Roman"/>
          <w:szCs w:val="24"/>
        </w:rPr>
        <w:t>’s A4A contracts and budgets</w:t>
      </w:r>
    </w:p>
    <w:p w14:paraId="7B18055D" w14:textId="77777777" w:rsidR="00462281" w:rsidRDefault="00462281" w:rsidP="00462281">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S</w:t>
      </w:r>
      <w:r w:rsidRPr="00A82380">
        <w:rPr>
          <w:rFonts w:ascii="Times New Roman" w:hAnsi="Times New Roman"/>
          <w:szCs w:val="24"/>
        </w:rPr>
        <w:t>upervise the implementation of the program in th</w:t>
      </w:r>
      <w:r>
        <w:rPr>
          <w:rFonts w:ascii="Times New Roman" w:hAnsi="Times New Roman"/>
          <w:szCs w:val="24"/>
        </w:rPr>
        <w:t>e field</w:t>
      </w:r>
    </w:p>
    <w:p w14:paraId="0FD47DBB" w14:textId="4FF6E8C5" w:rsidR="00462281" w:rsidRDefault="00462281" w:rsidP="00462281">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Travel throughout the state to promote the program, identify potential client communities, and </w:t>
      </w:r>
      <w:r w:rsidR="00583803">
        <w:rPr>
          <w:rFonts w:ascii="Times New Roman" w:hAnsi="Times New Roman"/>
          <w:szCs w:val="24"/>
        </w:rPr>
        <w:t>provide</w:t>
      </w:r>
      <w:r>
        <w:rPr>
          <w:rFonts w:ascii="Times New Roman" w:hAnsi="Times New Roman"/>
          <w:szCs w:val="24"/>
        </w:rPr>
        <w:t xml:space="preserve"> on-site assistance as needed</w:t>
      </w:r>
    </w:p>
    <w:p w14:paraId="2BEBB734" w14:textId="71540932" w:rsidR="00691416" w:rsidRDefault="00691416" w:rsidP="00691416">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Manage relationships with A4A communities, including </w:t>
      </w:r>
      <w:r w:rsidR="00233B68">
        <w:rPr>
          <w:rFonts w:ascii="Times New Roman" w:hAnsi="Times New Roman"/>
          <w:szCs w:val="24"/>
        </w:rPr>
        <w:t xml:space="preserve">negotiating </w:t>
      </w:r>
      <w:r>
        <w:rPr>
          <w:rFonts w:ascii="Times New Roman" w:hAnsi="Times New Roman"/>
          <w:szCs w:val="24"/>
        </w:rPr>
        <w:t xml:space="preserve">contracts and </w:t>
      </w:r>
      <w:r w:rsidR="00583803">
        <w:rPr>
          <w:rFonts w:ascii="Times New Roman" w:hAnsi="Times New Roman"/>
          <w:szCs w:val="24"/>
        </w:rPr>
        <w:t>agreements</w:t>
      </w:r>
    </w:p>
    <w:p w14:paraId="260347B5" w14:textId="2097BB31" w:rsidR="00A82380" w:rsidRDefault="00A82380"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Manage relationships with A4A funders, including foundations and government agencies</w:t>
      </w:r>
    </w:p>
    <w:p w14:paraId="14D90F31" w14:textId="77777777" w:rsidR="00462281" w:rsidRDefault="00462281" w:rsidP="00462281">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Manage relationships with vendors and subcontractors who provide goods and services to RCAC to support the A4A program</w:t>
      </w:r>
    </w:p>
    <w:p w14:paraId="1DFFC4F6" w14:textId="0D60AF72" w:rsidR="00A82380" w:rsidRDefault="00A82380"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C</w:t>
      </w:r>
      <w:r w:rsidR="00884580" w:rsidRPr="00A82380">
        <w:rPr>
          <w:rFonts w:ascii="Times New Roman" w:hAnsi="Times New Roman"/>
          <w:szCs w:val="24"/>
        </w:rPr>
        <w:t>ollaborate wit</w:t>
      </w:r>
      <w:r w:rsidR="00583803">
        <w:rPr>
          <w:rFonts w:ascii="Times New Roman" w:hAnsi="Times New Roman"/>
          <w:szCs w:val="24"/>
        </w:rPr>
        <w:t xml:space="preserve">h RCAC’s development team to </w:t>
      </w:r>
      <w:r w:rsidR="00884580" w:rsidRPr="00A82380">
        <w:rPr>
          <w:rFonts w:ascii="Times New Roman" w:hAnsi="Times New Roman"/>
          <w:szCs w:val="24"/>
        </w:rPr>
        <w:t>raise</w:t>
      </w:r>
      <w:r w:rsidR="00583803">
        <w:rPr>
          <w:rFonts w:ascii="Times New Roman" w:hAnsi="Times New Roman"/>
          <w:szCs w:val="24"/>
        </w:rPr>
        <w:t xml:space="preserve"> funds</w:t>
      </w:r>
      <w:r>
        <w:rPr>
          <w:rFonts w:ascii="Times New Roman" w:hAnsi="Times New Roman"/>
          <w:szCs w:val="24"/>
        </w:rPr>
        <w:t xml:space="preserve"> for A4A</w:t>
      </w:r>
    </w:p>
    <w:p w14:paraId="4B482127" w14:textId="77777777" w:rsidR="00A82380" w:rsidRDefault="00A82380"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C</w:t>
      </w:r>
      <w:r w:rsidR="00BB50FD" w:rsidRPr="00A82380">
        <w:rPr>
          <w:rFonts w:ascii="Times New Roman" w:hAnsi="Times New Roman"/>
          <w:szCs w:val="24"/>
        </w:rPr>
        <w:t>oordinate and participate in networks and associations with A4A partners</w:t>
      </w:r>
    </w:p>
    <w:p w14:paraId="76D0076D" w14:textId="53C91146" w:rsidR="00884580" w:rsidRPr="00A82380" w:rsidRDefault="00A82380"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Perform other duties as assigned</w:t>
      </w:r>
    </w:p>
    <w:p w14:paraId="31F46928" w14:textId="77777777" w:rsidR="00A12A5E" w:rsidRDefault="00A12A5E">
      <w:pPr>
        <w:tabs>
          <w:tab w:val="left" w:pos="-1152"/>
          <w:tab w:val="left" w:pos="-720"/>
          <w:tab w:val="left" w:pos="0"/>
          <w:tab w:val="left" w:pos="360"/>
        </w:tabs>
        <w:rPr>
          <w:rFonts w:ascii="Times New Roman" w:hAnsi="Times New Roman"/>
          <w:szCs w:val="24"/>
        </w:rPr>
      </w:pPr>
    </w:p>
    <w:p w14:paraId="05FD8588" w14:textId="56B870C4" w:rsidR="00F400DA" w:rsidRPr="00B61293" w:rsidRDefault="00A82380">
      <w:pPr>
        <w:tabs>
          <w:tab w:val="left" w:pos="-1152"/>
          <w:tab w:val="left" w:pos="-720"/>
          <w:tab w:val="left" w:pos="0"/>
          <w:tab w:val="left" w:pos="360"/>
        </w:tabs>
        <w:rPr>
          <w:rFonts w:ascii="Times New Roman" w:hAnsi="Times New Roman"/>
          <w:szCs w:val="24"/>
        </w:rPr>
      </w:pPr>
      <w:r>
        <w:rPr>
          <w:rFonts w:ascii="Times New Roman" w:hAnsi="Times New Roman"/>
          <w:b/>
          <w:szCs w:val="24"/>
        </w:rPr>
        <w:t>Skills and</w:t>
      </w:r>
      <w:r w:rsidR="00F400DA" w:rsidRPr="00B61293">
        <w:rPr>
          <w:rFonts w:ascii="Times New Roman" w:hAnsi="Times New Roman"/>
          <w:b/>
          <w:szCs w:val="24"/>
        </w:rPr>
        <w:t xml:space="preserve"> Qualifications</w:t>
      </w:r>
    </w:p>
    <w:p w14:paraId="3CB57593" w14:textId="0FA0FF46" w:rsidR="00233B68" w:rsidRDefault="00233B68" w:rsidP="00233B68">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w</w:t>
      </w:r>
      <w:r w:rsidRPr="00233B68">
        <w:rPr>
          <w:rFonts w:ascii="Times New Roman" w:hAnsi="Times New Roman"/>
          <w:szCs w:val="24"/>
        </w:rPr>
        <w:t>ork with minimum supervision and handle multiple priorities simultaneously</w:t>
      </w:r>
    </w:p>
    <w:p w14:paraId="3CD1EAC1" w14:textId="3994B08C" w:rsidR="00462281" w:rsidRDefault="00C2621D" w:rsidP="00462281">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Commitment to</w:t>
      </w:r>
      <w:r w:rsidR="00462281">
        <w:rPr>
          <w:rFonts w:ascii="Times New Roman" w:hAnsi="Times New Roman"/>
          <w:szCs w:val="24"/>
        </w:rPr>
        <w:t xml:space="preserve"> rural communities, drinking water access and/or health equity issues</w:t>
      </w:r>
    </w:p>
    <w:p w14:paraId="05F7B72A" w14:textId="6AB7EEF0" w:rsidR="00C2621D" w:rsidRDefault="00C2621D" w:rsidP="00233B68">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Capacity to supervise staff and subcontractors and direct program implementation</w:t>
      </w:r>
    </w:p>
    <w:p w14:paraId="18FFC713" w14:textId="602DE5F2" w:rsidR="00233B68" w:rsidRDefault="00462281" w:rsidP="00233B68">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listen effectively and communicate verbally and in writing</w:t>
      </w:r>
    </w:p>
    <w:p w14:paraId="5BDB6827" w14:textId="6C671857" w:rsidR="00462281" w:rsidRDefault="00462281" w:rsidP="00233B68">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Expertise in project management and grant management</w:t>
      </w:r>
    </w:p>
    <w:p w14:paraId="0B3787F2" w14:textId="4A1DC21B" w:rsidR="00462281" w:rsidRDefault="00462281" w:rsidP="00233B68">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Familiarity with developing and managing budgets</w:t>
      </w:r>
    </w:p>
    <w:p w14:paraId="23B51C92" w14:textId="77777777" w:rsidR="00462281" w:rsidRDefault="00462281" w:rsidP="00462281">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Proficiency with personal computers, including cloud computing and Microsoft Office</w:t>
      </w:r>
    </w:p>
    <w:p w14:paraId="2C05AC80" w14:textId="620EF2C1" w:rsidR="00F12E87" w:rsidRDefault="00F12E87" w:rsidP="00A82380">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Bi</w:t>
      </w:r>
      <w:r w:rsidR="00233B68">
        <w:rPr>
          <w:rFonts w:ascii="Times New Roman" w:hAnsi="Times New Roman"/>
          <w:szCs w:val="24"/>
        </w:rPr>
        <w:t>lingual Spanish/English speaker</w:t>
      </w:r>
      <w:r>
        <w:rPr>
          <w:rFonts w:ascii="Times New Roman" w:hAnsi="Times New Roman"/>
          <w:szCs w:val="24"/>
        </w:rPr>
        <w:t xml:space="preserve"> </w:t>
      </w:r>
      <w:r w:rsidR="00233B68">
        <w:rPr>
          <w:rFonts w:ascii="Times New Roman" w:hAnsi="Times New Roman"/>
          <w:szCs w:val="24"/>
        </w:rPr>
        <w:t>highly desirable</w:t>
      </w:r>
    </w:p>
    <w:p w14:paraId="527487C9" w14:textId="77777777" w:rsidR="001702D8" w:rsidRPr="00A82380" w:rsidRDefault="001702D8" w:rsidP="001702D8">
      <w:pPr>
        <w:pStyle w:val="ListParagraph"/>
        <w:tabs>
          <w:tab w:val="left" w:pos="-1152"/>
          <w:tab w:val="left" w:pos="-720"/>
          <w:tab w:val="left" w:pos="0"/>
          <w:tab w:val="left" w:pos="360"/>
        </w:tabs>
        <w:rPr>
          <w:rFonts w:ascii="Times New Roman" w:hAnsi="Times New Roman"/>
          <w:szCs w:val="24"/>
        </w:rPr>
      </w:pPr>
    </w:p>
    <w:p w14:paraId="3ACF1F3C" w14:textId="77777777" w:rsidR="004F2DD2" w:rsidRDefault="004F2DD2" w:rsidP="00F06CC4">
      <w:pPr>
        <w:tabs>
          <w:tab w:val="left" w:pos="-1152"/>
          <w:tab w:val="left" w:pos="-720"/>
          <w:tab w:val="left" w:pos="0"/>
          <w:tab w:val="left" w:pos="360"/>
        </w:tabs>
        <w:rPr>
          <w:rFonts w:ascii="Times New Roman" w:hAnsi="Times New Roman"/>
          <w:b/>
          <w:szCs w:val="24"/>
        </w:rPr>
      </w:pPr>
    </w:p>
    <w:p w14:paraId="05FD85AF" w14:textId="77777777" w:rsidR="00F06CC4" w:rsidRPr="00B61293" w:rsidRDefault="00F06CC4" w:rsidP="00F06CC4">
      <w:pPr>
        <w:tabs>
          <w:tab w:val="left" w:pos="-1152"/>
          <w:tab w:val="left" w:pos="-720"/>
          <w:tab w:val="left" w:pos="0"/>
          <w:tab w:val="left" w:pos="360"/>
        </w:tabs>
        <w:rPr>
          <w:rFonts w:ascii="Times New Roman" w:hAnsi="Times New Roman"/>
          <w:b/>
          <w:szCs w:val="24"/>
        </w:rPr>
      </w:pPr>
      <w:r w:rsidRPr="00B61293">
        <w:rPr>
          <w:rFonts w:ascii="Times New Roman" w:hAnsi="Times New Roman"/>
          <w:b/>
          <w:szCs w:val="24"/>
        </w:rPr>
        <w:lastRenderedPageBreak/>
        <w:t>Physical Job Requirements:</w:t>
      </w:r>
    </w:p>
    <w:p w14:paraId="05FD85B0" w14:textId="77777777"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 xml:space="preserve">The physical demands described here are representative of those that must be met by an employee to successfully perform the essential functions of this position.  Reasonable accommodations may be made to enable individuals with disabilities to perform the essential functions.   </w:t>
      </w:r>
    </w:p>
    <w:p w14:paraId="05FD85B1"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2" w14:textId="77777777"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Work performed in an office requires ability to operate computers and various pieces of office equipment, including telephone. Use may be moderate (average 2 hours per day) to heavy (4 or more hours per day)</w:t>
      </w:r>
    </w:p>
    <w:p w14:paraId="05FD85B3"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4" w14:textId="77777777"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While performing the duties of this position, the employee is frequently required to stand and/or sit for prolonged periods of time; walk; talk; hear; use hand to finger; handle; feel or operate objects, tools or controls; and reach with hands and arms.  The employee is occasionally required to climb or balance; stoop, kneel, crouch or crawl.</w:t>
      </w:r>
    </w:p>
    <w:p w14:paraId="05FD85B5"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6" w14:textId="77777777"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The employee may occasionally lift and or move up to 25 pounds.  Specific vision abilities required by this job include close vision, distance vision, color vision, peripheral vision, depth perception and the ability to adjust focus.</w:t>
      </w:r>
    </w:p>
    <w:p w14:paraId="05FD85B7"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8" w14:textId="77777777"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 xml:space="preserve">This position also requires moderate (up to 2 days per month) to heavy (up to 10 days per month) automobile and airline travel, including overnight travel. </w:t>
      </w:r>
    </w:p>
    <w:p w14:paraId="05FD85B9" w14:textId="77777777" w:rsidR="00560AFD" w:rsidRPr="00560AFD" w:rsidRDefault="00560AFD" w:rsidP="00560AFD">
      <w:pPr>
        <w:tabs>
          <w:tab w:val="left" w:pos="-1152"/>
          <w:tab w:val="left" w:pos="-720"/>
          <w:tab w:val="left" w:pos="0"/>
          <w:tab w:val="left" w:pos="360"/>
        </w:tabs>
      </w:pPr>
    </w:p>
    <w:p w14:paraId="05FD85BA" w14:textId="77777777" w:rsidR="00F06CC4" w:rsidRPr="00B61293" w:rsidRDefault="00F06CC4" w:rsidP="00F06CC4">
      <w:pPr>
        <w:tabs>
          <w:tab w:val="left" w:pos="-1152"/>
          <w:tab w:val="left" w:pos="-720"/>
          <w:tab w:val="left" w:pos="0"/>
          <w:tab w:val="left" w:pos="360"/>
        </w:tabs>
        <w:rPr>
          <w:rFonts w:ascii="Times New Roman" w:hAnsi="Times New Roman"/>
          <w:b/>
          <w:szCs w:val="24"/>
        </w:rPr>
      </w:pPr>
    </w:p>
    <w:p w14:paraId="05FD85BD" w14:textId="77777777" w:rsidR="00F06CC4" w:rsidRPr="00B61293" w:rsidRDefault="00F06CC4" w:rsidP="00F06CC4">
      <w:pPr>
        <w:tabs>
          <w:tab w:val="left" w:pos="-1152"/>
          <w:tab w:val="left" w:pos="-720"/>
          <w:tab w:val="left" w:pos="0"/>
          <w:tab w:val="left" w:pos="360"/>
        </w:tabs>
        <w:rPr>
          <w:rFonts w:ascii="Times New Roman" w:hAnsi="Times New Roman"/>
          <w:szCs w:val="24"/>
        </w:rPr>
      </w:pPr>
      <w:r w:rsidRPr="00B61293">
        <w:rPr>
          <w:rFonts w:ascii="Times New Roman" w:hAnsi="Times New Roman"/>
          <w:b/>
          <w:szCs w:val="24"/>
        </w:rPr>
        <w:t>Preferred Education and Experience:</w:t>
      </w:r>
    </w:p>
    <w:p w14:paraId="05FD85BE" w14:textId="77777777" w:rsidR="00F400DA" w:rsidRPr="00B61293" w:rsidRDefault="00F06CC4">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A</w:t>
      </w:r>
      <w:r w:rsidR="00F400DA" w:rsidRPr="00B61293">
        <w:rPr>
          <w:rFonts w:ascii="Times New Roman" w:hAnsi="Times New Roman"/>
          <w:szCs w:val="24"/>
        </w:rPr>
        <w:t xml:space="preserve"> combination of experience and education is required to qualify for the position</w:t>
      </w:r>
      <w:r w:rsidR="009F06BF">
        <w:rPr>
          <w:rFonts w:ascii="Times New Roman" w:hAnsi="Times New Roman"/>
          <w:szCs w:val="24"/>
        </w:rPr>
        <w:t xml:space="preserve">. </w:t>
      </w:r>
    </w:p>
    <w:p w14:paraId="05FD85BF" w14:textId="77777777" w:rsidR="00F400DA" w:rsidRDefault="00F400DA">
      <w:pPr>
        <w:tabs>
          <w:tab w:val="left" w:pos="-1152"/>
          <w:tab w:val="left" w:pos="-720"/>
          <w:tab w:val="left" w:pos="0"/>
          <w:tab w:val="left" w:pos="360"/>
        </w:tabs>
        <w:ind w:firstLine="360"/>
        <w:rPr>
          <w:rFonts w:ascii="Times New Roman" w:hAnsi="Times New Roman"/>
          <w:szCs w:val="24"/>
        </w:rPr>
      </w:pPr>
      <w:r w:rsidRPr="00B61293">
        <w:rPr>
          <w:rFonts w:ascii="Times New Roman" w:hAnsi="Times New Roman"/>
          <w:szCs w:val="24"/>
        </w:rPr>
        <w:t>A typical qualifying combination would be:</w:t>
      </w:r>
    </w:p>
    <w:p w14:paraId="0D4B5E03" w14:textId="77777777" w:rsidR="007E5D61" w:rsidRDefault="007E5D61">
      <w:pPr>
        <w:tabs>
          <w:tab w:val="left" w:pos="-1152"/>
          <w:tab w:val="left" w:pos="-720"/>
          <w:tab w:val="left" w:pos="0"/>
          <w:tab w:val="left" w:pos="360"/>
        </w:tabs>
        <w:ind w:firstLine="360"/>
        <w:rPr>
          <w:rFonts w:ascii="Times New Roman" w:hAnsi="Times New Roman"/>
          <w:szCs w:val="24"/>
        </w:rPr>
      </w:pPr>
    </w:p>
    <w:p w14:paraId="5B7C2E83" w14:textId="77777777" w:rsidR="007E5D61" w:rsidRDefault="007E5D61" w:rsidP="007E5D61">
      <w:pPr>
        <w:tabs>
          <w:tab w:val="left" w:pos="-1152"/>
          <w:tab w:val="left" w:pos="-720"/>
          <w:tab w:val="left" w:pos="0"/>
          <w:tab w:val="left" w:pos="360"/>
        </w:tabs>
        <w:rPr>
          <w:rFonts w:ascii="Times New Roman" w:hAnsi="Times New Roman"/>
          <w:snapToGrid/>
          <w:szCs w:val="24"/>
        </w:rPr>
      </w:pPr>
      <w:r>
        <w:rPr>
          <w:rFonts w:ascii="Times New Roman" w:hAnsi="Times New Roman"/>
          <w:szCs w:val="24"/>
        </w:rPr>
        <w:t xml:space="preserve">Experience: </w:t>
      </w:r>
    </w:p>
    <w:p w14:paraId="4611419D" w14:textId="77777777" w:rsidR="007E5D61" w:rsidRDefault="007E5D61" w:rsidP="007E5D61">
      <w:pPr>
        <w:tabs>
          <w:tab w:val="left" w:pos="-1152"/>
          <w:tab w:val="left" w:pos="-720"/>
          <w:tab w:val="left" w:pos="0"/>
          <w:tab w:val="left" w:pos="360"/>
        </w:tabs>
        <w:ind w:left="360"/>
        <w:rPr>
          <w:rFonts w:ascii="Times New Roman" w:hAnsi="Times New Roman"/>
          <w:szCs w:val="24"/>
        </w:rPr>
      </w:pPr>
      <w:r>
        <w:rPr>
          <w:rFonts w:ascii="Times New Roman" w:hAnsi="Times New Roman"/>
          <w:szCs w:val="24"/>
        </w:rPr>
        <w:t xml:space="preserve">Five (5) years of any combination of applicable experience in project management, grant management, drinking water access or related environmental fields.  (Additional qualifying education may be substituted for up to one year of required experience).   </w:t>
      </w:r>
    </w:p>
    <w:p w14:paraId="1F0EFEB3" w14:textId="77777777" w:rsidR="007E5D61" w:rsidRDefault="007E5D61" w:rsidP="007E5D61">
      <w:pPr>
        <w:tabs>
          <w:tab w:val="left" w:pos="-1152"/>
          <w:tab w:val="left" w:pos="-720"/>
          <w:tab w:val="left" w:pos="0"/>
          <w:tab w:val="left" w:pos="360"/>
        </w:tabs>
        <w:rPr>
          <w:rFonts w:ascii="Times New Roman" w:hAnsi="Times New Roman"/>
          <w:szCs w:val="24"/>
        </w:rPr>
      </w:pPr>
    </w:p>
    <w:p w14:paraId="1D4DEAA0" w14:textId="77777777" w:rsidR="007E5D61" w:rsidRDefault="007E5D61" w:rsidP="007E5D61">
      <w:pPr>
        <w:tabs>
          <w:tab w:val="left" w:pos="-1152"/>
          <w:tab w:val="left" w:pos="-720"/>
          <w:tab w:val="left" w:pos="0"/>
          <w:tab w:val="left" w:pos="360"/>
        </w:tabs>
        <w:rPr>
          <w:rFonts w:ascii="Times New Roman" w:hAnsi="Times New Roman"/>
          <w:szCs w:val="24"/>
        </w:rPr>
      </w:pPr>
      <w:r>
        <w:rPr>
          <w:rFonts w:ascii="Times New Roman" w:hAnsi="Times New Roman"/>
          <w:szCs w:val="24"/>
        </w:rPr>
        <w:t>Education:</w:t>
      </w:r>
    </w:p>
    <w:p w14:paraId="512ECE8C" w14:textId="77777777" w:rsidR="007E5D61" w:rsidRDefault="007E5D61" w:rsidP="007E5D61">
      <w:pPr>
        <w:tabs>
          <w:tab w:val="left" w:pos="-1152"/>
          <w:tab w:val="left" w:pos="-720"/>
          <w:tab w:val="left" w:pos="0"/>
          <w:tab w:val="left" w:pos="360"/>
        </w:tabs>
        <w:ind w:left="360"/>
        <w:rPr>
          <w:rFonts w:ascii="Times New Roman" w:hAnsi="Times New Roman"/>
          <w:szCs w:val="24"/>
        </w:rPr>
      </w:pPr>
      <w:r>
        <w:rPr>
          <w:rFonts w:ascii="Times New Roman" w:hAnsi="Times New Roman"/>
          <w:szCs w:val="24"/>
        </w:rPr>
        <w:t>Bachelor’s degree (additional qualifying experience may be substituted for the required education).</w:t>
      </w:r>
    </w:p>
    <w:p w14:paraId="1F626059" w14:textId="77777777" w:rsidR="007E5D61" w:rsidRPr="00B61293" w:rsidRDefault="007E5D61">
      <w:pPr>
        <w:tabs>
          <w:tab w:val="left" w:pos="-1152"/>
          <w:tab w:val="left" w:pos="-720"/>
          <w:tab w:val="left" w:pos="0"/>
          <w:tab w:val="left" w:pos="360"/>
        </w:tabs>
        <w:ind w:firstLine="360"/>
        <w:rPr>
          <w:rFonts w:ascii="Times New Roman" w:hAnsi="Times New Roman"/>
          <w:szCs w:val="24"/>
        </w:rPr>
      </w:pPr>
    </w:p>
    <w:p w14:paraId="05FD85C0" w14:textId="77777777" w:rsidR="00F400DA" w:rsidRPr="00B61293" w:rsidRDefault="00F400DA">
      <w:pPr>
        <w:tabs>
          <w:tab w:val="left" w:pos="-1152"/>
          <w:tab w:val="left" w:pos="-720"/>
          <w:tab w:val="left" w:pos="0"/>
          <w:tab w:val="left" w:pos="360"/>
        </w:tabs>
        <w:rPr>
          <w:rFonts w:ascii="Times New Roman" w:hAnsi="Times New Roman"/>
          <w:szCs w:val="24"/>
        </w:rPr>
      </w:pPr>
    </w:p>
    <w:p w14:paraId="05FD85C7" w14:textId="77777777" w:rsidR="00F400DA" w:rsidRPr="00B61293" w:rsidRDefault="00F400DA">
      <w:pPr>
        <w:tabs>
          <w:tab w:val="left" w:pos="-1152"/>
          <w:tab w:val="left" w:pos="-720"/>
          <w:tab w:val="left" w:pos="0"/>
          <w:tab w:val="left" w:pos="360"/>
        </w:tabs>
        <w:rPr>
          <w:rFonts w:ascii="Times New Roman" w:hAnsi="Times New Roman"/>
          <w:b/>
          <w:szCs w:val="24"/>
        </w:rPr>
      </w:pPr>
      <w:r w:rsidRPr="00B61293">
        <w:rPr>
          <w:rFonts w:ascii="Times New Roman" w:hAnsi="Times New Roman"/>
          <w:b/>
          <w:szCs w:val="24"/>
        </w:rPr>
        <w:t>Special Requirements:</w:t>
      </w:r>
    </w:p>
    <w:p w14:paraId="05FD85C9" w14:textId="77777777" w:rsidR="00F400DA" w:rsidRPr="00B61293" w:rsidRDefault="00F400DA">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 xml:space="preserve">Possession of a valid drivers' license and proof of insurance that meets the minimum requirements of RCAC corporate liability policy </w:t>
      </w:r>
      <w:r w:rsidR="00951309">
        <w:rPr>
          <w:rFonts w:ascii="Times New Roman" w:hAnsi="Times New Roman"/>
          <w:szCs w:val="24"/>
        </w:rPr>
        <w:t>will</w:t>
      </w:r>
      <w:r w:rsidRPr="00B61293">
        <w:rPr>
          <w:rFonts w:ascii="Times New Roman" w:hAnsi="Times New Roman"/>
          <w:szCs w:val="24"/>
        </w:rPr>
        <w:t xml:space="preserve"> be required when traveling for business purposes.</w:t>
      </w:r>
    </w:p>
    <w:sectPr w:rsidR="00F400DA" w:rsidRPr="00B61293">
      <w:footerReference w:type="default" r:id="rId11"/>
      <w:endnotePr>
        <w:numFmt w:val="decimal"/>
      </w:endnotePr>
      <w:type w:val="continuous"/>
      <w:pgSz w:w="12240" w:h="15840"/>
      <w:pgMar w:top="1152" w:right="1440" w:bottom="720" w:left="1440" w:header="1152"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D3003D" w14:textId="77777777" w:rsidR="002931A7" w:rsidRDefault="002931A7" w:rsidP="00691416">
      <w:r>
        <w:separator/>
      </w:r>
    </w:p>
  </w:endnote>
  <w:endnote w:type="continuationSeparator" w:id="0">
    <w:p w14:paraId="3FDC6985" w14:textId="77777777" w:rsidR="002931A7" w:rsidRDefault="002931A7" w:rsidP="00691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D85D2" w14:textId="29F998AD" w:rsidR="00691416" w:rsidRPr="005E13D2" w:rsidRDefault="007D42CC">
    <w:pPr>
      <w:pStyle w:val="Footer"/>
      <w:rPr>
        <w:rFonts w:ascii="Times New Roman" w:hAnsi="Times New Roman"/>
        <w:sz w:val="16"/>
        <w:szCs w:val="16"/>
      </w:rPr>
    </w:pPr>
    <w:r>
      <w:rPr>
        <w:rFonts w:ascii="Times New Roman" w:hAnsi="Times New Roman"/>
        <w:sz w:val="16"/>
        <w:szCs w:val="16"/>
      </w:rPr>
      <w:fldChar w:fldCharType="begin"/>
    </w:r>
    <w:r>
      <w:rPr>
        <w:rFonts w:ascii="Times New Roman" w:hAnsi="Times New Roman"/>
        <w:sz w:val="16"/>
        <w:szCs w:val="16"/>
      </w:rPr>
      <w:instrText xml:space="preserve"> FILENAME  \p  \* MERGEFORMAT </w:instrText>
    </w:r>
    <w:r>
      <w:rPr>
        <w:rFonts w:ascii="Times New Roman" w:hAnsi="Times New Roman"/>
        <w:sz w:val="16"/>
        <w:szCs w:val="16"/>
      </w:rPr>
      <w:fldChar w:fldCharType="separate"/>
    </w:r>
    <w:r>
      <w:rPr>
        <w:rFonts w:ascii="Times New Roman" w:hAnsi="Times New Roman"/>
        <w:noProof/>
        <w:sz w:val="16"/>
        <w:szCs w:val="16"/>
      </w:rPr>
      <w:t>F:\PERSNL\PERSON\Jobdesc2017\C&amp;E\Program Manager Agua4All.docx</w:t>
    </w:r>
    <w:r>
      <w:rPr>
        <w:rFonts w:ascii="Times New Roman" w:hAnsi="Times New Roman"/>
        <w:sz w:val="16"/>
        <w:szCs w:val="16"/>
      </w:rPr>
      <w:fldChar w:fldCharType="end"/>
    </w:r>
  </w:p>
  <w:p w14:paraId="05FD85D3" w14:textId="77777777" w:rsidR="00691416" w:rsidRDefault="00691416">
    <w:pPr>
      <w:spacing w:line="24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21F1B6" w14:textId="77777777" w:rsidR="002931A7" w:rsidRDefault="002931A7" w:rsidP="00691416">
      <w:r>
        <w:separator/>
      </w:r>
    </w:p>
  </w:footnote>
  <w:footnote w:type="continuationSeparator" w:id="0">
    <w:p w14:paraId="5C491A58" w14:textId="77777777" w:rsidR="002931A7" w:rsidRDefault="002931A7" w:rsidP="006914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F6533"/>
    <w:multiLevelType w:val="hybridMultilevel"/>
    <w:tmpl w:val="44D8932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2B680A"/>
    <w:multiLevelType w:val="multilevel"/>
    <w:tmpl w:val="B678A12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954CFE"/>
    <w:multiLevelType w:val="hybridMultilevel"/>
    <w:tmpl w:val="08DC57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6C3A7D"/>
    <w:multiLevelType w:val="hybridMultilevel"/>
    <w:tmpl w:val="004E32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6E01F6F"/>
    <w:multiLevelType w:val="hybridMultilevel"/>
    <w:tmpl w:val="2EC237F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7A236F9"/>
    <w:multiLevelType w:val="hybridMultilevel"/>
    <w:tmpl w:val="43162A8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7E17B1D"/>
    <w:multiLevelType w:val="hybridMultilevel"/>
    <w:tmpl w:val="BA3AD9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ADD7537"/>
    <w:multiLevelType w:val="hybridMultilevel"/>
    <w:tmpl w:val="FC4E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2E324F"/>
    <w:multiLevelType w:val="hybridMultilevel"/>
    <w:tmpl w:val="9F448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71903"/>
    <w:multiLevelType w:val="hybridMultilevel"/>
    <w:tmpl w:val="683056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CEA6E27"/>
    <w:multiLevelType w:val="hybridMultilevel"/>
    <w:tmpl w:val="47DC412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D5F77EA"/>
    <w:multiLevelType w:val="hybridMultilevel"/>
    <w:tmpl w:val="2D4879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02B41CE"/>
    <w:multiLevelType w:val="hybridMultilevel"/>
    <w:tmpl w:val="75C8ED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51A1A16"/>
    <w:multiLevelType w:val="hybridMultilevel"/>
    <w:tmpl w:val="0D50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096E39"/>
    <w:multiLevelType w:val="hybridMultilevel"/>
    <w:tmpl w:val="B678A12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WP TypographicSymbols" w:hAnsi="WP TypographicSymbols" w:hint="default"/>
        </w:rPr>
      </w:lvl>
    </w:lvlOverride>
  </w:num>
  <w:num w:numId="2">
    <w:abstractNumId w:val="6"/>
  </w:num>
  <w:num w:numId="3">
    <w:abstractNumId w:val="1"/>
  </w:num>
  <w:num w:numId="4">
    <w:abstractNumId w:val="11"/>
  </w:num>
  <w:num w:numId="5">
    <w:abstractNumId w:val="5"/>
  </w:num>
  <w:num w:numId="6">
    <w:abstractNumId w:val="15"/>
  </w:num>
  <w:num w:numId="7">
    <w:abstractNumId w:val="2"/>
  </w:num>
  <w:num w:numId="8">
    <w:abstractNumId w:val="3"/>
  </w:num>
  <w:num w:numId="9">
    <w:abstractNumId w:val="10"/>
  </w:num>
  <w:num w:numId="10">
    <w:abstractNumId w:val="12"/>
  </w:num>
  <w:num w:numId="11">
    <w:abstractNumId w:val="7"/>
  </w:num>
  <w:num w:numId="12">
    <w:abstractNumId w:val="4"/>
  </w:num>
  <w:num w:numId="13">
    <w:abstractNumId w:val="13"/>
  </w:num>
  <w:num w:numId="14">
    <w:abstractNumId w:val="9"/>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D0E"/>
    <w:rsid w:val="00027D0E"/>
    <w:rsid w:val="000774BE"/>
    <w:rsid w:val="000A45D7"/>
    <w:rsid w:val="000B4372"/>
    <w:rsid w:val="000F3C3D"/>
    <w:rsid w:val="00145420"/>
    <w:rsid w:val="001529FD"/>
    <w:rsid w:val="001702D8"/>
    <w:rsid w:val="001B3BC0"/>
    <w:rsid w:val="00230B69"/>
    <w:rsid w:val="00233B68"/>
    <w:rsid w:val="002931A7"/>
    <w:rsid w:val="002A6794"/>
    <w:rsid w:val="002A6AD3"/>
    <w:rsid w:val="002B28D1"/>
    <w:rsid w:val="002E5015"/>
    <w:rsid w:val="003B4D09"/>
    <w:rsid w:val="0040367F"/>
    <w:rsid w:val="00416A71"/>
    <w:rsid w:val="00433AC2"/>
    <w:rsid w:val="00460C56"/>
    <w:rsid w:val="00462281"/>
    <w:rsid w:val="004B2A27"/>
    <w:rsid w:val="004F2DD2"/>
    <w:rsid w:val="00560AFD"/>
    <w:rsid w:val="00583803"/>
    <w:rsid w:val="005E13D2"/>
    <w:rsid w:val="005F0809"/>
    <w:rsid w:val="00641AA3"/>
    <w:rsid w:val="00685F10"/>
    <w:rsid w:val="00691416"/>
    <w:rsid w:val="00693EA5"/>
    <w:rsid w:val="006A2A15"/>
    <w:rsid w:val="006B7873"/>
    <w:rsid w:val="006C4FB8"/>
    <w:rsid w:val="006E7F28"/>
    <w:rsid w:val="0078398B"/>
    <w:rsid w:val="00784A0F"/>
    <w:rsid w:val="007D42CC"/>
    <w:rsid w:val="007E0697"/>
    <w:rsid w:val="007E5D61"/>
    <w:rsid w:val="008225CE"/>
    <w:rsid w:val="00884580"/>
    <w:rsid w:val="008B4ACE"/>
    <w:rsid w:val="008C744C"/>
    <w:rsid w:val="00951309"/>
    <w:rsid w:val="00960D58"/>
    <w:rsid w:val="00961CD7"/>
    <w:rsid w:val="009C17E5"/>
    <w:rsid w:val="009D5ABA"/>
    <w:rsid w:val="009F06BF"/>
    <w:rsid w:val="00A06F5A"/>
    <w:rsid w:val="00A12A5E"/>
    <w:rsid w:val="00A179D7"/>
    <w:rsid w:val="00A37BCA"/>
    <w:rsid w:val="00A82380"/>
    <w:rsid w:val="00AB614D"/>
    <w:rsid w:val="00B02313"/>
    <w:rsid w:val="00B24674"/>
    <w:rsid w:val="00B32077"/>
    <w:rsid w:val="00B61293"/>
    <w:rsid w:val="00B630EA"/>
    <w:rsid w:val="00B94EAE"/>
    <w:rsid w:val="00BB50FD"/>
    <w:rsid w:val="00BD5511"/>
    <w:rsid w:val="00BD73F1"/>
    <w:rsid w:val="00C22BDC"/>
    <w:rsid w:val="00C2621D"/>
    <w:rsid w:val="00C34B4B"/>
    <w:rsid w:val="00C41CD6"/>
    <w:rsid w:val="00C456CA"/>
    <w:rsid w:val="00CD1647"/>
    <w:rsid w:val="00CD4AA9"/>
    <w:rsid w:val="00D164F3"/>
    <w:rsid w:val="00DB6510"/>
    <w:rsid w:val="00DC6294"/>
    <w:rsid w:val="00E06CA0"/>
    <w:rsid w:val="00EF2875"/>
    <w:rsid w:val="00F06CC4"/>
    <w:rsid w:val="00F12E87"/>
    <w:rsid w:val="00F22AAC"/>
    <w:rsid w:val="00F40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FD8559"/>
  <w15:docId w15:val="{0F064434-EAEA-4E6C-A2D1-BE1371BB3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Palatino" w:hAnsi="Palatino"/>
      <w:snapToGrid w:val="0"/>
      <w:sz w:val="24"/>
    </w:rPr>
  </w:style>
  <w:style w:type="paragraph" w:styleId="Heading1">
    <w:name w:val="heading 1"/>
    <w:basedOn w:val="Normal"/>
    <w:next w:val="Normal"/>
    <w:qFormat/>
    <w:rsid w:val="00F06CC4"/>
    <w:pPr>
      <w:keepNext/>
      <w:tabs>
        <w:tab w:val="left" w:pos="-1152"/>
        <w:tab w:val="left" w:pos="-720"/>
        <w:tab w:val="left" w:pos="0"/>
        <w:tab w:val="left" w:pos="360"/>
      </w:tabs>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360" w:hanging="360"/>
    </w:pPr>
  </w:style>
  <w:style w:type="paragraph" w:styleId="Header">
    <w:name w:val="header"/>
    <w:basedOn w:val="Normal"/>
    <w:rsid w:val="00EF2875"/>
    <w:pPr>
      <w:tabs>
        <w:tab w:val="center" w:pos="4320"/>
        <w:tab w:val="right" w:pos="8640"/>
      </w:tabs>
    </w:pPr>
  </w:style>
  <w:style w:type="paragraph" w:styleId="Footer">
    <w:name w:val="footer"/>
    <w:basedOn w:val="Normal"/>
    <w:link w:val="FooterChar"/>
    <w:uiPriority w:val="99"/>
    <w:rsid w:val="00EF2875"/>
    <w:pPr>
      <w:tabs>
        <w:tab w:val="center" w:pos="4320"/>
        <w:tab w:val="right" w:pos="8640"/>
      </w:tabs>
    </w:pPr>
  </w:style>
  <w:style w:type="paragraph" w:styleId="BalloonText">
    <w:name w:val="Balloon Text"/>
    <w:basedOn w:val="Normal"/>
    <w:semiHidden/>
    <w:rsid w:val="00460C56"/>
    <w:rPr>
      <w:rFonts w:ascii="Tahoma" w:hAnsi="Tahoma" w:cs="Tahoma"/>
      <w:sz w:val="16"/>
      <w:szCs w:val="16"/>
    </w:rPr>
  </w:style>
  <w:style w:type="paragraph" w:styleId="ListParagraph">
    <w:name w:val="List Paragraph"/>
    <w:basedOn w:val="Normal"/>
    <w:uiPriority w:val="34"/>
    <w:qFormat/>
    <w:rsid w:val="002A6AD3"/>
    <w:pPr>
      <w:ind w:left="720"/>
      <w:contextualSpacing/>
    </w:pPr>
  </w:style>
  <w:style w:type="character" w:customStyle="1" w:styleId="FooterChar">
    <w:name w:val="Footer Char"/>
    <w:basedOn w:val="DefaultParagraphFont"/>
    <w:link w:val="Footer"/>
    <w:uiPriority w:val="99"/>
    <w:rsid w:val="005E13D2"/>
    <w:rPr>
      <w:rFonts w:ascii="Palatino" w:hAnsi="Palatino"/>
      <w:snapToGrid w:val="0"/>
      <w:sz w:val="24"/>
    </w:rPr>
  </w:style>
  <w:style w:type="character" w:styleId="Hyperlink">
    <w:name w:val="Hyperlink"/>
    <w:basedOn w:val="DefaultParagraphFont"/>
    <w:uiPriority w:val="99"/>
    <w:unhideWhenUsed/>
    <w:rsid w:val="008845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98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5/29/2012 11:48:35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5/29/2012 11:48:35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5/29/2012 11:48:35 PM</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epartment xmlns="87e88fc6-e2ab-42fc-b070-ea42aae14e55">Community &amp; Environmental Services</Department>
    <Last_x0020_Updated xmlns="87e88fc6-e2ab-42fc-b070-ea42aae14e55">2016-01-18T08:00:00+00:00</Last_x0020_Updated>
    <_dlc_DocId xmlns="1819bbc6-0208-48b6-8f2b-b907c5fcc14f">WFYXFYT2ZQTQ-1322-46</_dlc_DocId>
    <_dlc_DocIdUrl xmlns="1819bbc6-0208-48b6-8f2b-b907c5fcc14f">
      <Url>http://portal.rcac.org/Departments/HR/Onboarding/_layouts/DocIdRedir.aspx?ID=WFYXFYT2ZQTQ-1322-46</Url>
      <Description>WFYXFYT2ZQTQ-1322-46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4C638231DD0E49BB36E021F2DBEED3" ma:contentTypeVersion="3" ma:contentTypeDescription="Create a new document." ma:contentTypeScope="" ma:versionID="2a423ab791fb6b39605e9e1d0f057c31">
  <xsd:schema xmlns:xsd="http://www.w3.org/2001/XMLSchema" xmlns:xs="http://www.w3.org/2001/XMLSchema" xmlns:p="http://schemas.microsoft.com/office/2006/metadata/properties" xmlns:ns2="1819bbc6-0208-48b6-8f2b-b907c5fcc14f" xmlns:ns3="87e88fc6-e2ab-42fc-b070-ea42aae14e55" targetNamespace="http://schemas.microsoft.com/office/2006/metadata/properties" ma:root="true" ma:fieldsID="38c09ee5d82c1f6e204501a74544549e" ns2:_="" ns3:_="">
    <xsd:import namespace="1819bbc6-0208-48b6-8f2b-b907c5fcc14f"/>
    <xsd:import namespace="87e88fc6-e2ab-42fc-b070-ea42aae14e55"/>
    <xsd:element name="properties">
      <xsd:complexType>
        <xsd:sequence>
          <xsd:element name="documentManagement">
            <xsd:complexType>
              <xsd:all>
                <xsd:element ref="ns2:_dlc_DocId" minOccurs="0"/>
                <xsd:element ref="ns2:_dlc_DocIdUrl" minOccurs="0"/>
                <xsd:element ref="ns2:_dlc_DocIdPersistId" minOccurs="0"/>
                <xsd:element ref="ns3:Department" minOccurs="0"/>
                <xsd:element ref="ns3:Last_x0020_Up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9bbc6-0208-48b6-8f2b-b907c5fcc1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7e88fc6-e2ab-42fc-b070-ea42aae14e55" elementFormDefault="qualified">
    <xsd:import namespace="http://schemas.microsoft.com/office/2006/documentManagement/types"/>
    <xsd:import namespace="http://schemas.microsoft.com/office/infopath/2007/PartnerControls"/>
    <xsd:element name="Department" ma:index="11" nillable="true" ma:displayName="Department" ma:default="Communications, Development &amp; Events" ma:format="Dropdown" ma:internalName="Department">
      <xsd:simpleType>
        <xsd:restriction base="dms:Choice">
          <xsd:enumeration value="Communications, Development &amp; Events"/>
          <xsd:enumeration value="Community &amp; Environmental Services"/>
          <xsd:enumeration value="Executive"/>
          <xsd:enumeration value="Finance"/>
          <xsd:enumeration value="Grants &amp; Contracts Administration"/>
          <xsd:enumeration value="Human Resources"/>
          <xsd:enumeration value="Information Technology"/>
          <xsd:enumeration value="Lending &amp; Housing"/>
        </xsd:restriction>
      </xsd:simpleType>
    </xsd:element>
    <xsd:element name="Last_x0020_Updated" ma:index="12" nillable="true" ma:displayName="Last Updated" ma:format="DateOnly" ma:internalName="Last_x0020_Upd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osition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A0C687-B93E-4C9B-8251-DC78D81A23ED}">
  <ds:schemaRefs>
    <ds:schemaRef ds:uri="http://schemas.microsoft.com/sharepoint/events"/>
  </ds:schemaRefs>
</ds:datastoreItem>
</file>

<file path=customXml/itemProps2.xml><?xml version="1.0" encoding="utf-8"?>
<ds:datastoreItem xmlns:ds="http://schemas.openxmlformats.org/officeDocument/2006/customXml" ds:itemID="{5D472C41-8E77-4BF6-9FE3-29F4D2C6EBB1}">
  <ds:schemaRefs>
    <ds:schemaRef ds:uri="http://schemas.microsoft.com/office/2006/metadata/properties"/>
    <ds:schemaRef ds:uri="1819bbc6-0208-48b6-8f2b-b907c5fcc14f"/>
    <ds:schemaRef ds:uri="http://www.w3.org/XML/1998/namespace"/>
    <ds:schemaRef ds:uri="http://purl.org/dc/dcmitype/"/>
    <ds:schemaRef ds:uri="http://purl.org/dc/elements/1.1/"/>
    <ds:schemaRef ds:uri="http://schemas.microsoft.com/office/2006/documentManagement/types"/>
    <ds:schemaRef ds:uri="http://purl.org/dc/terms/"/>
    <ds:schemaRef ds:uri="87e88fc6-e2ab-42fc-b070-ea42aae14e55"/>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CD69C0FD-EF59-41CF-ADC3-7983042A7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9bbc6-0208-48b6-8f2b-b907c5fcc14f"/>
    <ds:schemaRef ds:uri="87e88fc6-e2ab-42fc-b070-ea42aae14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850B40-EFB1-437F-83B9-2B14047C5B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612</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Rural Community Assistance Corp.</Company>
  <LinksUpToDate>false</LinksUpToDate>
  <CharactersWithSpaces>4369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Lena Williams-Townsy</dc:creator>
  <cp:lastModifiedBy>Judy Andrews</cp:lastModifiedBy>
  <cp:revision>3</cp:revision>
  <cp:lastPrinted>2006-11-28T18:31:00Z</cp:lastPrinted>
  <dcterms:created xsi:type="dcterms:W3CDTF">2017-08-15T21:39:00Z</dcterms:created>
  <dcterms:modified xsi:type="dcterms:W3CDTF">2017-08-15T21:41:00Z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0x0101004D4C638231DD0E49BB36E021F2DBEED3</vt:lpwstr>
  </property>
  <property fmtid="{D5CDD505-2E9C-101B-9397-08002B2CF9AE}" pid="3" name="_dlc_DocIdItemGuid">
    <vt:lpwstr>1749c59f-ba5a-4047-a3f0-c20fa68c6b7f</vt:lpwstr>
  </property>
</Properties>
</file>