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68" w:type="dxa"/>
        <w:tblLook w:val="01E0" w:firstRow="1" w:lastRow="1" w:firstColumn="1" w:lastColumn="1" w:noHBand="0" w:noVBand="0"/>
      </w:tblPr>
      <w:tblGrid>
        <w:gridCol w:w="1260"/>
        <w:gridCol w:w="5400"/>
      </w:tblGrid>
      <w:tr w:rsidR="000241C0" w:rsidRPr="00784D95" w:rsidTr="009554B3">
        <w:tc>
          <w:tcPr>
            <w:tcW w:w="1260" w:type="dxa"/>
            <w:shd w:val="clear" w:color="auto" w:fill="auto"/>
            <w:vAlign w:val="center"/>
          </w:tcPr>
          <w:p w:rsidR="000241C0" w:rsidRPr="00784D95" w:rsidRDefault="000241C0" w:rsidP="009554B3">
            <w:pPr>
              <w:jc w:val="right"/>
              <w:rPr>
                <w:b/>
                <w:sz w:val="28"/>
                <w:szCs w:val="28"/>
              </w:rPr>
            </w:pPr>
            <w:r>
              <w:rPr>
                <w:b/>
                <w:noProof/>
                <w:sz w:val="28"/>
                <w:szCs w:val="28"/>
              </w:rPr>
              <w:drawing>
                <wp:inline distT="0" distB="0" distL="0" distR="0" wp14:anchorId="716F37CE" wp14:editId="52BCBD6A">
                  <wp:extent cx="647700" cy="609600"/>
                  <wp:effectExtent l="0" t="0" r="0" b="0"/>
                  <wp:docPr id="3" name="Picture 1" descr="green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_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c>
          <w:tcPr>
            <w:tcW w:w="5400" w:type="dxa"/>
            <w:shd w:val="clear" w:color="auto" w:fill="auto"/>
            <w:vAlign w:val="center"/>
          </w:tcPr>
          <w:p w:rsidR="000241C0" w:rsidRPr="00784D95" w:rsidRDefault="000241C0" w:rsidP="009554B3">
            <w:pPr>
              <w:rPr>
                <w:b/>
                <w:sz w:val="28"/>
                <w:szCs w:val="28"/>
              </w:rPr>
            </w:pPr>
            <w:r w:rsidRPr="00784D95">
              <w:rPr>
                <w:b/>
                <w:sz w:val="28"/>
                <w:szCs w:val="28"/>
              </w:rPr>
              <w:t>Rural Community Assistance Corporation</w:t>
            </w:r>
          </w:p>
        </w:tc>
      </w:tr>
    </w:tbl>
    <w:p w:rsidR="000241C0" w:rsidRPr="008E3878" w:rsidRDefault="000241C0" w:rsidP="000241C0">
      <w:pPr>
        <w:jc w:val="center"/>
        <w:rPr>
          <w:b/>
        </w:rPr>
      </w:pPr>
      <w:r w:rsidRPr="008E3878">
        <w:rPr>
          <w:b/>
        </w:rPr>
        <w:t>HUD Housing Counseling Intermediary</w:t>
      </w:r>
    </w:p>
    <w:p w:rsidR="000241C0" w:rsidRDefault="000241C0" w:rsidP="000241C0">
      <w:pPr>
        <w:jc w:val="center"/>
        <w:rPr>
          <w:b/>
        </w:rPr>
      </w:pPr>
      <w:r w:rsidRPr="008E3878">
        <w:rPr>
          <w:b/>
        </w:rPr>
        <w:t xml:space="preserve"> </w:t>
      </w:r>
      <w:r w:rsidR="0077211A">
        <w:rPr>
          <w:b/>
        </w:rPr>
        <w:t>Letter of Interest</w:t>
      </w:r>
    </w:p>
    <w:p w:rsidR="000241C0" w:rsidRDefault="000241C0" w:rsidP="000241C0"/>
    <w:p w:rsidR="000241C0" w:rsidRDefault="000241C0" w:rsidP="000241C0">
      <w:r>
        <w:t xml:space="preserve">Rural Community Assistance Corporation (RCAC) is a National HUD Housing Counseling Intermediary with a network of counseling organizations serving rural clients throughout the Western United States. Major factors for selecting potential new organizations to join this network include, but are not limited to, the number of clients your organization serves each year, your housing counseling program income and your organization’s overall capacity. </w:t>
      </w:r>
    </w:p>
    <w:p w:rsidR="000241C0" w:rsidRDefault="000241C0" w:rsidP="000241C0"/>
    <w:p w:rsidR="000241C0" w:rsidRDefault="000241C0" w:rsidP="004A1BC0">
      <w:r>
        <w:t xml:space="preserve">As an Intermediary, RCAC strictly follows HUD’s Housing Counseling program rules and has the ability to make more stringent requirements in some cases. </w:t>
      </w:r>
      <w:bookmarkStart w:id="0" w:name="_GoBack"/>
      <w:bookmarkEnd w:id="0"/>
    </w:p>
    <w:p w:rsidR="000241C0" w:rsidRDefault="000241C0" w:rsidP="000241C0">
      <w:pPr>
        <w:ind w:left="1440" w:hanging="720"/>
      </w:pPr>
    </w:p>
    <w:p w:rsidR="000241C0" w:rsidRDefault="000241C0" w:rsidP="000241C0">
      <w:r>
        <w:t>RCAC gives first priority to existing sub-grantee’s reapplying. Organizations seeking new acceptance into RCAC affiliati</w:t>
      </w:r>
      <w:r w:rsidR="0077211A">
        <w:t xml:space="preserve">on must submit a Letter of Interest. </w:t>
      </w:r>
      <w:r w:rsidR="0077211A" w:rsidRPr="0077211A">
        <w:t>Upon re</w:t>
      </w:r>
      <w:r w:rsidR="0077211A">
        <w:t>ceipt of your Letter of Interest,</w:t>
      </w:r>
      <w:r w:rsidR="0077211A" w:rsidRPr="0077211A">
        <w:t xml:space="preserve"> an RCAC committee will review your responses and determine if a pre-application will be requested from your organization.  </w:t>
      </w:r>
    </w:p>
    <w:p w:rsidR="000241C0" w:rsidRDefault="000241C0" w:rsidP="000241C0"/>
    <w:p w:rsidR="000241C0" w:rsidRDefault="000241C0" w:rsidP="000241C0">
      <w:pPr>
        <w:rPr>
          <w:b/>
        </w:rPr>
      </w:pPr>
      <w:r w:rsidRPr="00A51595">
        <w:rPr>
          <w:b/>
        </w:rPr>
        <w:t xml:space="preserve">Some basic </w:t>
      </w:r>
      <w:r>
        <w:rPr>
          <w:b/>
        </w:rPr>
        <w:t xml:space="preserve">RCAC </w:t>
      </w:r>
      <w:r w:rsidRPr="00A51595">
        <w:rPr>
          <w:b/>
        </w:rPr>
        <w:t>eligibility criteria include, but are not limited to:</w:t>
      </w:r>
    </w:p>
    <w:p w:rsidR="000241C0" w:rsidRPr="00A51595" w:rsidRDefault="000241C0" w:rsidP="000241C0">
      <w:pPr>
        <w:rPr>
          <w:b/>
        </w:rPr>
      </w:pPr>
    </w:p>
    <w:p w:rsidR="000241C0" w:rsidRDefault="000241C0" w:rsidP="000241C0">
      <w:pPr>
        <w:numPr>
          <w:ilvl w:val="0"/>
          <w:numId w:val="1"/>
        </w:numPr>
      </w:pPr>
      <w:r>
        <w:t>You must have an established Housing Counseling Program with at least one year e</w:t>
      </w:r>
      <w:r w:rsidR="0077211A">
        <w:t>xperience serving a minimum of 3</w:t>
      </w:r>
      <w:r>
        <w:t>0 one-on-one clients.</w:t>
      </w:r>
    </w:p>
    <w:p w:rsidR="000241C0" w:rsidRDefault="000241C0" w:rsidP="000241C0">
      <w:pPr>
        <w:numPr>
          <w:ilvl w:val="0"/>
          <w:numId w:val="1"/>
        </w:numPr>
      </w:pPr>
      <w:r>
        <w:t xml:space="preserve">Your organization must have funding available to operate your </w:t>
      </w:r>
      <w:r w:rsidR="00BE212D">
        <w:t>housing counseling program</w:t>
      </w:r>
      <w:r>
        <w:t xml:space="preserve"> for at least one year </w:t>
      </w:r>
      <w:r w:rsidRPr="00A51595">
        <w:rPr>
          <w:i/>
        </w:rPr>
        <w:t>without</w:t>
      </w:r>
      <w:r>
        <w:t xml:space="preserve"> HUD </w:t>
      </w:r>
      <w:r w:rsidR="00BE212D">
        <w:t xml:space="preserve">housing counseling </w:t>
      </w:r>
      <w:r>
        <w:t>funds.</w:t>
      </w:r>
    </w:p>
    <w:p w:rsidR="00BE212D" w:rsidRDefault="000241C0" w:rsidP="000241C0">
      <w:pPr>
        <w:numPr>
          <w:ilvl w:val="0"/>
          <w:numId w:val="1"/>
        </w:numPr>
      </w:pPr>
      <w:r>
        <w:t xml:space="preserve">You must be able to show capacity to administer a </w:t>
      </w:r>
      <w:r w:rsidR="00BE212D">
        <w:t>housing counseling program</w:t>
      </w:r>
      <w:r>
        <w:t>.</w:t>
      </w:r>
    </w:p>
    <w:p w:rsidR="00BE212D" w:rsidRDefault="00BE212D">
      <w:pPr>
        <w:spacing w:after="200" w:line="276" w:lineRule="auto"/>
      </w:pPr>
      <w:r>
        <w:br w:type="page"/>
      </w:r>
    </w:p>
    <w:p w:rsidR="000241C0" w:rsidRDefault="00FF7731" w:rsidP="00BE212D">
      <w:pPr>
        <w:ind w:left="360"/>
        <w:jc w:val="center"/>
        <w:rPr>
          <w:b/>
        </w:rPr>
      </w:pPr>
      <w:r>
        <w:rPr>
          <w:b/>
        </w:rPr>
        <w:lastRenderedPageBreak/>
        <w:t>Letter of Interest</w:t>
      </w:r>
    </w:p>
    <w:p w:rsidR="00BE212D" w:rsidRDefault="00BE212D" w:rsidP="00BE212D">
      <w:pPr>
        <w:ind w:left="360"/>
      </w:pPr>
    </w:p>
    <w:p w:rsidR="005355F9" w:rsidRDefault="005355F9" w:rsidP="005355F9">
      <w:pPr>
        <w:ind w:left="360" w:hanging="360"/>
      </w:pPr>
      <w:r>
        <w:t xml:space="preserve">Please answer the following questions: </w:t>
      </w:r>
    </w:p>
    <w:p w:rsidR="005355F9" w:rsidRDefault="005355F9" w:rsidP="00BE212D">
      <w:pPr>
        <w:ind w:left="360"/>
      </w:pPr>
    </w:p>
    <w:tbl>
      <w:tblPr>
        <w:tblStyle w:val="TableGrid"/>
        <w:tblW w:w="9288" w:type="dxa"/>
        <w:tblInd w:w="360" w:type="dxa"/>
        <w:tblLook w:val="04A0" w:firstRow="1" w:lastRow="0" w:firstColumn="1" w:lastColumn="0" w:noHBand="0" w:noVBand="1"/>
      </w:tblPr>
      <w:tblGrid>
        <w:gridCol w:w="7038"/>
        <w:gridCol w:w="2250"/>
      </w:tblGrid>
      <w:tr w:rsidR="00BE212D" w:rsidTr="00373E51">
        <w:tc>
          <w:tcPr>
            <w:tcW w:w="7038" w:type="dxa"/>
          </w:tcPr>
          <w:p w:rsidR="00BE212D" w:rsidRPr="00BE212D" w:rsidRDefault="00BE212D" w:rsidP="00BE212D">
            <w:pPr>
              <w:rPr>
                <w:b/>
              </w:rPr>
            </w:pPr>
            <w:r w:rsidRPr="00BE212D">
              <w:rPr>
                <w:b/>
              </w:rPr>
              <w:t>Question</w:t>
            </w:r>
          </w:p>
        </w:tc>
        <w:tc>
          <w:tcPr>
            <w:tcW w:w="2250" w:type="dxa"/>
          </w:tcPr>
          <w:p w:rsidR="00BE212D" w:rsidRPr="00BE212D" w:rsidRDefault="00BE212D" w:rsidP="00BE212D">
            <w:pPr>
              <w:rPr>
                <w:b/>
              </w:rPr>
            </w:pPr>
            <w:r>
              <w:rPr>
                <w:b/>
              </w:rPr>
              <w:t>Response</w:t>
            </w:r>
          </w:p>
        </w:tc>
      </w:tr>
      <w:tr w:rsidR="00BE212D" w:rsidTr="00373E51">
        <w:tc>
          <w:tcPr>
            <w:tcW w:w="7038" w:type="dxa"/>
          </w:tcPr>
          <w:p w:rsidR="00BE212D" w:rsidRDefault="00BE212D" w:rsidP="00BE212D">
            <w:pPr>
              <w:pStyle w:val="ListParagraph"/>
              <w:numPr>
                <w:ilvl w:val="0"/>
                <w:numId w:val="3"/>
              </w:numPr>
              <w:ind w:left="270" w:hanging="270"/>
            </w:pPr>
            <w:r>
              <w:t>Are you currently HUD approved?</w:t>
            </w:r>
          </w:p>
        </w:tc>
        <w:tc>
          <w:tcPr>
            <w:tcW w:w="2250" w:type="dxa"/>
          </w:tcPr>
          <w:p w:rsidR="00BE212D" w:rsidRDefault="00BE212D" w:rsidP="00BE212D"/>
        </w:tc>
      </w:tr>
      <w:tr w:rsidR="00BE212D" w:rsidTr="00373E51">
        <w:tc>
          <w:tcPr>
            <w:tcW w:w="7038" w:type="dxa"/>
          </w:tcPr>
          <w:p w:rsidR="00BE212D" w:rsidRDefault="00BE212D" w:rsidP="00373E51">
            <w:pPr>
              <w:pStyle w:val="ListParagraph"/>
              <w:numPr>
                <w:ilvl w:val="0"/>
                <w:numId w:val="3"/>
              </w:numPr>
              <w:ind w:left="270" w:hanging="270"/>
            </w:pPr>
            <w:r>
              <w:t>Do you currently receive your HUD approval status through a HUD intermediary?</w:t>
            </w:r>
            <w:r w:rsidR="00373E51">
              <w:t xml:space="preserve"> </w:t>
            </w:r>
          </w:p>
        </w:tc>
        <w:tc>
          <w:tcPr>
            <w:tcW w:w="2250" w:type="dxa"/>
          </w:tcPr>
          <w:p w:rsidR="00BE212D" w:rsidRDefault="00BE212D" w:rsidP="00BE212D"/>
        </w:tc>
      </w:tr>
      <w:tr w:rsidR="00373E51" w:rsidTr="00373E51">
        <w:tc>
          <w:tcPr>
            <w:tcW w:w="7038" w:type="dxa"/>
          </w:tcPr>
          <w:p w:rsidR="00373E51" w:rsidRDefault="00373E51" w:rsidP="00373E51">
            <w:pPr>
              <w:ind w:left="540"/>
            </w:pPr>
            <w:r>
              <w:t>If yes, please name the intermediary and the reason for switching to RCAC</w:t>
            </w:r>
          </w:p>
        </w:tc>
        <w:tc>
          <w:tcPr>
            <w:tcW w:w="2250" w:type="dxa"/>
          </w:tcPr>
          <w:p w:rsidR="00373E51" w:rsidRDefault="00373E51" w:rsidP="00BE212D"/>
        </w:tc>
      </w:tr>
      <w:tr w:rsidR="00BE212D" w:rsidTr="00373E51">
        <w:tc>
          <w:tcPr>
            <w:tcW w:w="7038" w:type="dxa"/>
          </w:tcPr>
          <w:p w:rsidR="00BE212D" w:rsidRDefault="00373E51" w:rsidP="00BE212D">
            <w:pPr>
              <w:pStyle w:val="ListParagraph"/>
              <w:numPr>
                <w:ilvl w:val="0"/>
                <w:numId w:val="3"/>
              </w:numPr>
              <w:ind w:left="270" w:hanging="270"/>
            </w:pPr>
            <w:r>
              <w:t>What year did you begin your</w:t>
            </w:r>
            <w:r w:rsidR="00BE212D">
              <w:t xml:space="preserve"> housing counseling program?</w:t>
            </w:r>
          </w:p>
        </w:tc>
        <w:tc>
          <w:tcPr>
            <w:tcW w:w="2250" w:type="dxa"/>
          </w:tcPr>
          <w:p w:rsidR="00BE212D" w:rsidRDefault="00BE212D" w:rsidP="00BE212D"/>
        </w:tc>
      </w:tr>
      <w:tr w:rsidR="00BE212D" w:rsidTr="00373E51">
        <w:tc>
          <w:tcPr>
            <w:tcW w:w="7038" w:type="dxa"/>
          </w:tcPr>
          <w:p w:rsidR="00BE212D" w:rsidRDefault="00BE212D" w:rsidP="00BE212D">
            <w:pPr>
              <w:pStyle w:val="ListParagraph"/>
              <w:numPr>
                <w:ilvl w:val="0"/>
                <w:numId w:val="3"/>
              </w:numPr>
              <w:ind w:left="270" w:hanging="270"/>
            </w:pPr>
            <w:r>
              <w:t>How many housing counselors do you currently employ?</w:t>
            </w:r>
          </w:p>
        </w:tc>
        <w:tc>
          <w:tcPr>
            <w:tcW w:w="2250" w:type="dxa"/>
          </w:tcPr>
          <w:p w:rsidR="00BE212D" w:rsidRDefault="00BE212D" w:rsidP="00BE212D"/>
        </w:tc>
      </w:tr>
      <w:tr w:rsidR="00BE212D" w:rsidTr="00373E51">
        <w:tc>
          <w:tcPr>
            <w:tcW w:w="7038" w:type="dxa"/>
          </w:tcPr>
          <w:p w:rsidR="00BE212D" w:rsidRDefault="00BE212D" w:rsidP="00BE212D">
            <w:pPr>
              <w:pStyle w:val="ListParagraph"/>
              <w:numPr>
                <w:ilvl w:val="0"/>
                <w:numId w:val="3"/>
              </w:numPr>
              <w:ind w:left="270" w:hanging="270"/>
            </w:pPr>
            <w:r>
              <w:t>How many clients did you counsel last year?</w:t>
            </w:r>
          </w:p>
        </w:tc>
        <w:tc>
          <w:tcPr>
            <w:tcW w:w="2250" w:type="dxa"/>
          </w:tcPr>
          <w:p w:rsidR="00BE212D" w:rsidRDefault="00BE212D" w:rsidP="00BE212D"/>
        </w:tc>
      </w:tr>
      <w:tr w:rsidR="00373E51" w:rsidTr="00373E51">
        <w:tc>
          <w:tcPr>
            <w:tcW w:w="7038" w:type="dxa"/>
          </w:tcPr>
          <w:p w:rsidR="00373E51" w:rsidRDefault="00373E51" w:rsidP="00BE212D">
            <w:pPr>
              <w:pStyle w:val="ListParagraph"/>
              <w:numPr>
                <w:ilvl w:val="0"/>
                <w:numId w:val="3"/>
              </w:numPr>
              <w:ind w:left="270" w:hanging="270"/>
            </w:pPr>
            <w:r>
              <w:t>What electronic client management system do you use?</w:t>
            </w:r>
          </w:p>
        </w:tc>
        <w:tc>
          <w:tcPr>
            <w:tcW w:w="2250" w:type="dxa"/>
          </w:tcPr>
          <w:p w:rsidR="00373E51" w:rsidRDefault="00373E51" w:rsidP="00BE212D"/>
        </w:tc>
      </w:tr>
      <w:tr w:rsidR="00BE212D" w:rsidTr="00373E51">
        <w:tc>
          <w:tcPr>
            <w:tcW w:w="7038" w:type="dxa"/>
          </w:tcPr>
          <w:p w:rsidR="00BE212D" w:rsidRDefault="00373E51" w:rsidP="00BE212D">
            <w:pPr>
              <w:pStyle w:val="ListParagraph"/>
              <w:numPr>
                <w:ilvl w:val="0"/>
                <w:numId w:val="3"/>
              </w:numPr>
              <w:ind w:left="270" w:hanging="270"/>
            </w:pPr>
            <w:r>
              <w:t>What geographic area do you serve?</w:t>
            </w:r>
          </w:p>
        </w:tc>
        <w:tc>
          <w:tcPr>
            <w:tcW w:w="2250" w:type="dxa"/>
          </w:tcPr>
          <w:p w:rsidR="00BE212D" w:rsidRDefault="00BE212D" w:rsidP="00BE212D"/>
        </w:tc>
      </w:tr>
    </w:tbl>
    <w:p w:rsidR="00BE212D" w:rsidRDefault="00BE212D" w:rsidP="00BE212D">
      <w:pPr>
        <w:ind w:left="360"/>
      </w:pPr>
    </w:p>
    <w:p w:rsidR="00373E51" w:rsidRDefault="005355F9" w:rsidP="00373E51">
      <w:pPr>
        <w:pStyle w:val="ListParagraph"/>
        <w:numPr>
          <w:ilvl w:val="0"/>
          <w:numId w:val="3"/>
        </w:numPr>
        <w:ind w:left="270"/>
      </w:pPr>
      <w:r>
        <w:t>L</w:t>
      </w:r>
      <w:r w:rsidR="00373E51">
        <w:t>ist the training your counselors have received</w:t>
      </w:r>
      <w:r w:rsidR="00696D29">
        <w:t xml:space="preserve"> (add more cells as needed)</w:t>
      </w:r>
      <w:r w:rsidR="00373E51">
        <w:t>:</w:t>
      </w:r>
    </w:p>
    <w:p w:rsidR="00373E51" w:rsidRPr="00BE212D" w:rsidRDefault="00373E51" w:rsidP="00373E51">
      <w:pPr>
        <w:ind w:left="-90"/>
      </w:pPr>
    </w:p>
    <w:tbl>
      <w:tblPr>
        <w:tblStyle w:val="TableGrid"/>
        <w:tblW w:w="9270" w:type="dxa"/>
        <w:tblInd w:w="378" w:type="dxa"/>
        <w:tblLook w:val="04A0" w:firstRow="1" w:lastRow="0" w:firstColumn="1" w:lastColumn="0" w:noHBand="0" w:noVBand="1"/>
      </w:tblPr>
      <w:tblGrid>
        <w:gridCol w:w="2016"/>
        <w:gridCol w:w="3024"/>
        <w:gridCol w:w="4230"/>
      </w:tblGrid>
      <w:tr w:rsidR="00373E51" w:rsidTr="00373E51">
        <w:tc>
          <w:tcPr>
            <w:tcW w:w="2016" w:type="dxa"/>
          </w:tcPr>
          <w:p w:rsidR="00373E51" w:rsidRPr="00373E51" w:rsidRDefault="00373E51">
            <w:pPr>
              <w:rPr>
                <w:b/>
              </w:rPr>
            </w:pPr>
            <w:r w:rsidRPr="00373E51">
              <w:rPr>
                <w:b/>
              </w:rPr>
              <w:t>Counselor Name</w:t>
            </w:r>
          </w:p>
        </w:tc>
        <w:tc>
          <w:tcPr>
            <w:tcW w:w="3024" w:type="dxa"/>
          </w:tcPr>
          <w:p w:rsidR="00373E51" w:rsidRPr="00373E51" w:rsidRDefault="00373E51">
            <w:pPr>
              <w:rPr>
                <w:b/>
              </w:rPr>
            </w:pPr>
            <w:r w:rsidRPr="00373E51">
              <w:rPr>
                <w:b/>
              </w:rPr>
              <w:t>Counseling They Provide</w:t>
            </w:r>
          </w:p>
        </w:tc>
        <w:tc>
          <w:tcPr>
            <w:tcW w:w="4230" w:type="dxa"/>
          </w:tcPr>
          <w:p w:rsidR="00373E51" w:rsidRPr="00373E51" w:rsidRDefault="00373E51">
            <w:pPr>
              <w:rPr>
                <w:b/>
              </w:rPr>
            </w:pPr>
            <w:r w:rsidRPr="00373E51">
              <w:rPr>
                <w:b/>
              </w:rPr>
              <w:t>Training they have received</w:t>
            </w:r>
          </w:p>
        </w:tc>
      </w:tr>
      <w:tr w:rsidR="00373E51" w:rsidTr="00373E51">
        <w:tc>
          <w:tcPr>
            <w:tcW w:w="2016" w:type="dxa"/>
          </w:tcPr>
          <w:p w:rsidR="00373E51" w:rsidRDefault="00373E51"/>
        </w:tc>
        <w:tc>
          <w:tcPr>
            <w:tcW w:w="3024" w:type="dxa"/>
          </w:tcPr>
          <w:p w:rsidR="00373E51" w:rsidRDefault="00373E51"/>
        </w:tc>
        <w:tc>
          <w:tcPr>
            <w:tcW w:w="4230" w:type="dxa"/>
          </w:tcPr>
          <w:p w:rsidR="00373E51" w:rsidRDefault="00373E51"/>
        </w:tc>
      </w:tr>
      <w:tr w:rsidR="00373E51" w:rsidTr="00373E51">
        <w:tc>
          <w:tcPr>
            <w:tcW w:w="2016" w:type="dxa"/>
          </w:tcPr>
          <w:p w:rsidR="00373E51" w:rsidRDefault="00373E51"/>
        </w:tc>
        <w:tc>
          <w:tcPr>
            <w:tcW w:w="3024" w:type="dxa"/>
          </w:tcPr>
          <w:p w:rsidR="00373E51" w:rsidRDefault="00373E51"/>
        </w:tc>
        <w:tc>
          <w:tcPr>
            <w:tcW w:w="4230" w:type="dxa"/>
          </w:tcPr>
          <w:p w:rsidR="00373E51" w:rsidRDefault="00373E51"/>
        </w:tc>
      </w:tr>
      <w:tr w:rsidR="00373E51" w:rsidTr="00373E51">
        <w:tc>
          <w:tcPr>
            <w:tcW w:w="2016" w:type="dxa"/>
          </w:tcPr>
          <w:p w:rsidR="00373E51" w:rsidRDefault="00373E51"/>
        </w:tc>
        <w:tc>
          <w:tcPr>
            <w:tcW w:w="3024" w:type="dxa"/>
          </w:tcPr>
          <w:p w:rsidR="00373E51" w:rsidRDefault="00373E51"/>
        </w:tc>
        <w:tc>
          <w:tcPr>
            <w:tcW w:w="4230" w:type="dxa"/>
          </w:tcPr>
          <w:p w:rsidR="00373E51" w:rsidRDefault="00373E51"/>
        </w:tc>
      </w:tr>
      <w:tr w:rsidR="00373E51" w:rsidTr="00373E51">
        <w:tc>
          <w:tcPr>
            <w:tcW w:w="2016" w:type="dxa"/>
          </w:tcPr>
          <w:p w:rsidR="00373E51" w:rsidRDefault="00373E51"/>
        </w:tc>
        <w:tc>
          <w:tcPr>
            <w:tcW w:w="3024" w:type="dxa"/>
          </w:tcPr>
          <w:p w:rsidR="00373E51" w:rsidRDefault="00373E51"/>
        </w:tc>
        <w:tc>
          <w:tcPr>
            <w:tcW w:w="4230" w:type="dxa"/>
          </w:tcPr>
          <w:p w:rsidR="00373E51" w:rsidRDefault="00373E51"/>
        </w:tc>
      </w:tr>
      <w:tr w:rsidR="00373E51" w:rsidTr="00373E51">
        <w:tc>
          <w:tcPr>
            <w:tcW w:w="2016" w:type="dxa"/>
          </w:tcPr>
          <w:p w:rsidR="00373E51" w:rsidRDefault="00373E51"/>
        </w:tc>
        <w:tc>
          <w:tcPr>
            <w:tcW w:w="3024" w:type="dxa"/>
          </w:tcPr>
          <w:p w:rsidR="00373E51" w:rsidRDefault="00373E51"/>
        </w:tc>
        <w:tc>
          <w:tcPr>
            <w:tcW w:w="4230" w:type="dxa"/>
          </w:tcPr>
          <w:p w:rsidR="00373E51" w:rsidRDefault="00373E51"/>
        </w:tc>
      </w:tr>
    </w:tbl>
    <w:p w:rsidR="00062B6D" w:rsidRDefault="00062B6D"/>
    <w:p w:rsidR="00373E51" w:rsidRDefault="00373E51" w:rsidP="005355F9">
      <w:pPr>
        <w:pStyle w:val="ListParagraph"/>
        <w:numPr>
          <w:ilvl w:val="0"/>
          <w:numId w:val="3"/>
        </w:numPr>
        <w:ind w:left="270"/>
      </w:pPr>
      <w:r>
        <w:t xml:space="preserve">Please write </w:t>
      </w:r>
      <w:r w:rsidR="003A0145">
        <w:t>a short narrative (maximum one page</w:t>
      </w:r>
      <w:r>
        <w:t>) that describes your housing counseling program</w:t>
      </w:r>
      <w:r w:rsidR="00211F55">
        <w:t>, your rural program focus</w:t>
      </w:r>
      <w:r>
        <w:t xml:space="preserve"> and why you want to affiliate with RCAC.</w:t>
      </w:r>
    </w:p>
    <w:p w:rsidR="0077211A" w:rsidRDefault="0077211A" w:rsidP="0077211A">
      <w:pPr>
        <w:pStyle w:val="ListParagraph"/>
        <w:ind w:left="270"/>
      </w:pPr>
    </w:p>
    <w:p w:rsidR="0077211A" w:rsidRDefault="0077211A" w:rsidP="0077211A"/>
    <w:p w:rsidR="0077211A" w:rsidRPr="00A13E4F" w:rsidRDefault="0077211A" w:rsidP="0077211A">
      <w:pPr>
        <w:rPr>
          <w:b/>
        </w:rPr>
      </w:pPr>
      <w:r w:rsidRPr="00A13E4F">
        <w:rPr>
          <w:b/>
        </w:rPr>
        <w:t>Attach a copy</w:t>
      </w:r>
      <w:r w:rsidR="003A0145">
        <w:rPr>
          <w:b/>
        </w:rPr>
        <w:t xml:space="preserve"> of your latest financial audit and your housing counseling plan.</w:t>
      </w:r>
    </w:p>
    <w:sectPr w:rsidR="0077211A" w:rsidRPr="00A13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15513"/>
    <w:multiLevelType w:val="hybridMultilevel"/>
    <w:tmpl w:val="23943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FB471F"/>
    <w:multiLevelType w:val="hybridMultilevel"/>
    <w:tmpl w:val="4A5A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42E6F"/>
    <w:multiLevelType w:val="hybridMultilevel"/>
    <w:tmpl w:val="0CCA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4431B"/>
    <w:multiLevelType w:val="hybridMultilevel"/>
    <w:tmpl w:val="4416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6D"/>
    <w:rsid w:val="000241C0"/>
    <w:rsid w:val="00062B6D"/>
    <w:rsid w:val="00211F55"/>
    <w:rsid w:val="00373E51"/>
    <w:rsid w:val="003A0145"/>
    <w:rsid w:val="004A1BC0"/>
    <w:rsid w:val="005355F9"/>
    <w:rsid w:val="005D4838"/>
    <w:rsid w:val="005F1D0F"/>
    <w:rsid w:val="00696D29"/>
    <w:rsid w:val="0077211A"/>
    <w:rsid w:val="00A13E4F"/>
    <w:rsid w:val="00AA54BC"/>
    <w:rsid w:val="00BE212D"/>
    <w:rsid w:val="00CE313D"/>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B013A-F009-4B8E-94B4-674657A3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1C0"/>
    <w:rPr>
      <w:rFonts w:ascii="Tahoma" w:hAnsi="Tahoma" w:cs="Tahoma"/>
      <w:sz w:val="16"/>
      <w:szCs w:val="16"/>
    </w:rPr>
  </w:style>
  <w:style w:type="character" w:customStyle="1" w:styleId="BalloonTextChar">
    <w:name w:val="Balloon Text Char"/>
    <w:basedOn w:val="DefaultParagraphFont"/>
    <w:link w:val="BalloonText"/>
    <w:uiPriority w:val="99"/>
    <w:semiHidden/>
    <w:rsid w:val="000241C0"/>
    <w:rPr>
      <w:rFonts w:ascii="Tahoma" w:eastAsia="Times New Roman" w:hAnsi="Tahoma" w:cs="Tahoma"/>
      <w:sz w:val="16"/>
      <w:szCs w:val="16"/>
    </w:rPr>
  </w:style>
  <w:style w:type="table" w:styleId="TableGrid">
    <w:name w:val="Table Grid"/>
    <w:basedOn w:val="TableNormal"/>
    <w:uiPriority w:val="59"/>
    <w:rsid w:val="00BE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Hunter</dc:creator>
  <cp:lastModifiedBy>Judy Hunter</cp:lastModifiedBy>
  <cp:revision>5</cp:revision>
  <dcterms:created xsi:type="dcterms:W3CDTF">2016-05-16T19:35:00Z</dcterms:created>
  <dcterms:modified xsi:type="dcterms:W3CDTF">2016-09-02T19:32:00Z</dcterms:modified>
</cp:coreProperties>
</file>