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bookmarkStart w:id="0" w:name="_GoBack"/>
      <w:bookmarkEnd w:id="0"/>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61A27EB1"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77777777" w:rsidR="009F2F8B" w:rsidRPr="00AB6A40" w:rsidRDefault="00B5369F" w:rsidP="009F2F8B">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access of resources for capital improvement projects; as well as,</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578EACFF" w:rsidR="00B5369F" w:rsidRDefault="00B5369F"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Rural Development Specialist (RDS) provides technical, managerial, and financial (TMF) assistance to small disadvantaged community water and wastewater systems, and </w:t>
      </w:r>
      <w:proofErr w:type="spellStart"/>
      <w:r>
        <w:rPr>
          <w:rFonts w:ascii="Times New Roman" w:hAnsi="Times New Roman"/>
          <w:szCs w:val="24"/>
        </w:rPr>
        <w:t>colonias</w:t>
      </w:r>
      <w:proofErr w:type="spellEnd"/>
      <w:r>
        <w:rPr>
          <w:rFonts w:ascii="Times New Roman" w:hAnsi="Times New Roman"/>
          <w:szCs w:val="24"/>
        </w:rPr>
        <w:t xml:space="preserve">, so that they can operate sustainably and deliver quality services to the communities served.  The RDS also facilitates discussions for utilities considering partnerships and consolidations with other systems.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F588074" w14:textId="51586E76" w:rsidR="008E3BA6" w:rsidRDefault="008E3BA6"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Technical, Managerial and Financial</w:t>
      </w:r>
      <w:r w:rsidR="009B542D">
        <w:rPr>
          <w:rFonts w:ascii="Times New Roman" w:hAnsi="Times New Roman"/>
          <w:szCs w:val="24"/>
        </w:rPr>
        <w:t xml:space="preserve"> (TMF)</w:t>
      </w:r>
      <w:r>
        <w:rPr>
          <w:rFonts w:ascii="Times New Roman" w:hAnsi="Times New Roman"/>
          <w:szCs w:val="24"/>
        </w:rPr>
        <w:t xml:space="preserve"> asses</w:t>
      </w:r>
      <w:r w:rsidR="00807701">
        <w:rPr>
          <w:rFonts w:ascii="Times New Roman" w:hAnsi="Times New Roman"/>
          <w:szCs w:val="24"/>
        </w:rPr>
        <w:t>sments</w:t>
      </w:r>
    </w:p>
    <w:p w14:paraId="296717FD" w14:textId="57C4C4D5"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rate analyses for water and wastewater utilities</w:t>
      </w:r>
    </w:p>
    <w:p w14:paraId="25D14DC0" w14:textId="09D9EA3E"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in the development of budgets and financial reports</w:t>
      </w:r>
    </w:p>
    <w:p w14:paraId="5C2E6878" w14:textId="6389F3ED" w:rsidR="00AD2D99" w:rsidRDefault="00384B21"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w:t>
      </w:r>
      <w:r w:rsidR="00AD2D99" w:rsidRPr="00AD2D99">
        <w:rPr>
          <w:rFonts w:ascii="Times New Roman" w:hAnsi="Times New Roman"/>
          <w:szCs w:val="24"/>
        </w:rPr>
        <w:t xml:space="preserve"> </w:t>
      </w:r>
      <w:r w:rsidR="00AD2D99">
        <w:rPr>
          <w:rFonts w:ascii="Times New Roman" w:hAnsi="Times New Roman"/>
          <w:szCs w:val="24"/>
        </w:rPr>
        <w:t>and provide training and technical assistance to build capacity of utilities</w:t>
      </w:r>
    </w:p>
    <w:p w14:paraId="3F8100CF" w14:textId="3DB979A3"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board training and guide local utility boards through the requirements or conditions </w:t>
      </w:r>
      <w:r w:rsidR="008E3BA6">
        <w:rPr>
          <w:rFonts w:ascii="Times New Roman" w:hAnsi="Times New Roman"/>
          <w:szCs w:val="24"/>
        </w:rPr>
        <w:t>to access</w:t>
      </w:r>
      <w:r>
        <w:rPr>
          <w:rFonts w:ascii="Times New Roman" w:hAnsi="Times New Roman"/>
          <w:szCs w:val="24"/>
        </w:rPr>
        <w:t xml:space="preserve"> </w:t>
      </w:r>
      <w:r w:rsidR="00BC55B6">
        <w:rPr>
          <w:rFonts w:ascii="Times New Roman" w:hAnsi="Times New Roman"/>
          <w:szCs w:val="24"/>
        </w:rPr>
        <w:t xml:space="preserve">federal </w:t>
      </w:r>
      <w:r>
        <w:rPr>
          <w:rFonts w:ascii="Times New Roman" w:hAnsi="Times New Roman"/>
          <w:szCs w:val="24"/>
        </w:rPr>
        <w:t>grant</w:t>
      </w:r>
      <w:r w:rsidR="00BC55B6">
        <w:rPr>
          <w:rFonts w:ascii="Times New Roman" w:hAnsi="Times New Roman"/>
          <w:szCs w:val="24"/>
        </w:rPr>
        <w:t>s /</w:t>
      </w:r>
      <w:r>
        <w:rPr>
          <w:rFonts w:ascii="Times New Roman" w:hAnsi="Times New Roman"/>
          <w:szCs w:val="24"/>
        </w:rPr>
        <w:t xml:space="preserve"> loan</w:t>
      </w:r>
      <w:r w:rsidR="00BC55B6">
        <w:rPr>
          <w:rFonts w:ascii="Times New Roman" w:hAnsi="Times New Roman"/>
          <w:szCs w:val="24"/>
        </w:rPr>
        <w:t>s</w:t>
      </w:r>
    </w:p>
    <w:p w14:paraId="0F7C4546" w14:textId="50D51B0E" w:rsidR="008E3BA6" w:rsidRPr="00973059" w:rsidRDefault="008E3BA6"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 xml:space="preserve">Assist utilities to achieve compliance with the Safe </w:t>
      </w:r>
      <w:r w:rsidR="00852A32">
        <w:rPr>
          <w:rFonts w:ascii="Times New Roman" w:hAnsi="Times New Roman"/>
          <w:szCs w:val="24"/>
        </w:rPr>
        <w:t>Drinking Water Act</w:t>
      </w:r>
      <w:r w:rsidRPr="00973059">
        <w:rPr>
          <w:rFonts w:ascii="Times New Roman" w:hAnsi="Times New Roman"/>
          <w:szCs w:val="24"/>
        </w:rPr>
        <w:t xml:space="preserve"> and Clean Water Act</w:t>
      </w:r>
    </w:p>
    <w:p w14:paraId="5E4E0D42" w14:textId="735F9695" w:rsidR="00794BBA" w:rsidRPr="00973059"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Promote, facilitate and mediate community partnerships to maximize limited resources</w:t>
      </w:r>
    </w:p>
    <w:p w14:paraId="72F3614B" w14:textId="4BF162C4" w:rsidR="00384B21" w:rsidRPr="00973059"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Plan, prepare, and deliver group and one-on-one adult trainings and workshops</w:t>
      </w:r>
      <w:r w:rsidR="008E3BA6" w:rsidRPr="00973059">
        <w:rPr>
          <w:rFonts w:ascii="Times New Roman" w:hAnsi="Times New Roman"/>
          <w:szCs w:val="24"/>
        </w:rPr>
        <w:t xml:space="preserve"> to utility staff, board of director and community members</w:t>
      </w:r>
    </w:p>
    <w:p w14:paraId="3520CAC4" w14:textId="460F85C3" w:rsidR="00794BBA" w:rsidRPr="00973059"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60E57866" w14:textId="77777777" w:rsidR="00665A42" w:rsidRDefault="00665A42" w:rsidP="00665A42">
      <w:pPr>
        <w:tabs>
          <w:tab w:val="left" w:pos="-1152"/>
          <w:tab w:val="left" w:pos="-720"/>
          <w:tab w:val="left" w:pos="0"/>
          <w:tab w:val="left" w:pos="360"/>
        </w:tabs>
        <w:rPr>
          <w:rFonts w:ascii="Times New Roman" w:hAnsi="Times New Roman"/>
          <w:szCs w:val="24"/>
        </w:rPr>
      </w:pP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85B030D"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Three</w:t>
      </w:r>
      <w:r w:rsidR="009F2F8B">
        <w:rPr>
          <w:rFonts w:ascii="Times New Roman" w:hAnsi="Times New Roman"/>
          <w:szCs w:val="24"/>
        </w:rPr>
        <w:t xml:space="preserve"> years minimum experience in water and or wastewater treatment processes, operations, and technology</w:t>
      </w:r>
    </w:p>
    <w:p w14:paraId="7B10A636" w14:textId="5722307F"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Three </w:t>
      </w:r>
      <w:r w:rsidR="009F2F8B">
        <w:rPr>
          <w:rFonts w:ascii="Times New Roman" w:hAnsi="Times New Roman"/>
          <w:szCs w:val="24"/>
        </w:rPr>
        <w:t>years minimum experience managing, directing or supervising project management and infrastructure capital improvement projects</w:t>
      </w:r>
    </w:p>
    <w:p w14:paraId="48C55602"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Significant knowledge of financing options for rural utilities</w:t>
      </w:r>
    </w:p>
    <w:p w14:paraId="5581763F"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principles of utility management</w:t>
      </w:r>
    </w:p>
    <w:p w14:paraId="62A241D3"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and regulations related to water and wastewater</w:t>
      </w:r>
    </w:p>
    <w:p w14:paraId="05C42DEC" w14:textId="77777777"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52226A49" w14:textId="73D50282"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Data analys</w:t>
      </w:r>
      <w:r w:rsidR="00304E59">
        <w:rPr>
          <w:rFonts w:ascii="Times New Roman" w:hAnsi="Times New Roman"/>
          <w:szCs w:val="24"/>
        </w:rPr>
        <w:t>is and rate setting experience</w:t>
      </w:r>
    </w:p>
    <w:p w14:paraId="0D544B2A"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read and interpret financial statements</w:t>
      </w:r>
    </w:p>
    <w:p w14:paraId="75D43929" w14:textId="0D372C1F" w:rsidR="009F2F8B" w:rsidRPr="00A56E35" w:rsidRDefault="009F2F8B" w:rsidP="009F2F8B">
      <w:pPr>
        <w:pStyle w:val="ListParagraph"/>
        <w:numPr>
          <w:ilvl w:val="0"/>
          <w:numId w:val="16"/>
        </w:numPr>
        <w:rPr>
          <w:rFonts w:ascii="Times New Roman" w:hAnsi="Times New Roman"/>
          <w:snapToGrid/>
          <w:sz w:val="22"/>
        </w:rPr>
      </w:pPr>
      <w:r w:rsidRPr="00A56E35">
        <w:rPr>
          <w:rFonts w:ascii="Times New Roman" w:hAnsi="Times New Roman"/>
        </w:rPr>
        <w:t>Able to complete administrative requirements related to work responsibilities such as recording work completed in databases, evaluating and documenting tasks and technical assistance to communities</w:t>
      </w:r>
    </w:p>
    <w:p w14:paraId="69A1CEDB"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4B2C0D65" w14:textId="77777777"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and or wastewater utility or other closely related field.</w:t>
      </w:r>
    </w:p>
    <w:p w14:paraId="740AC15E" w14:textId="7703F073"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lastRenderedPageBreak/>
        <w:t>E</w:t>
      </w:r>
      <w:r w:rsidRPr="00B61293">
        <w:rPr>
          <w:rFonts w:ascii="Times New Roman" w:hAnsi="Times New Roman"/>
          <w:szCs w:val="24"/>
        </w:rPr>
        <w:t xml:space="preserve">xperience in </w:t>
      </w:r>
      <w:r>
        <w:rPr>
          <w:rFonts w:ascii="Times New Roman" w:hAnsi="Times New Roman"/>
          <w:szCs w:val="24"/>
        </w:rPr>
        <w:t>environmental project management, water or wastewater facilities management or related environmental fields</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50F14" w14:textId="77777777" w:rsidR="003001DA" w:rsidRDefault="003001DA" w:rsidP="00691416">
      <w:r>
        <w:separator/>
      </w:r>
    </w:p>
  </w:endnote>
  <w:endnote w:type="continuationSeparator" w:id="0">
    <w:p w14:paraId="419BCF77" w14:textId="77777777" w:rsidR="003001DA" w:rsidRDefault="003001D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1AC33" w14:textId="77777777" w:rsidR="003001DA" w:rsidRDefault="003001DA" w:rsidP="00691416">
      <w:r>
        <w:separator/>
      </w:r>
    </w:p>
  </w:footnote>
  <w:footnote w:type="continuationSeparator" w:id="0">
    <w:p w14:paraId="5574A330" w14:textId="77777777" w:rsidR="003001DA" w:rsidRDefault="003001DA"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598E"/>
    <w:rsid w:val="000774BE"/>
    <w:rsid w:val="00091648"/>
    <w:rsid w:val="000B4372"/>
    <w:rsid w:val="000E14E0"/>
    <w:rsid w:val="000F3C3D"/>
    <w:rsid w:val="00133470"/>
    <w:rsid w:val="00145420"/>
    <w:rsid w:val="001529FD"/>
    <w:rsid w:val="001B3BC0"/>
    <w:rsid w:val="001C2074"/>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B2A27"/>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E0697"/>
    <w:rsid w:val="00807701"/>
    <w:rsid w:val="008225CE"/>
    <w:rsid w:val="008261EE"/>
    <w:rsid w:val="00827D4C"/>
    <w:rsid w:val="00852A32"/>
    <w:rsid w:val="0087091D"/>
    <w:rsid w:val="008822B0"/>
    <w:rsid w:val="00884580"/>
    <w:rsid w:val="008B4ACE"/>
    <w:rsid w:val="008C744C"/>
    <w:rsid w:val="008E3BA6"/>
    <w:rsid w:val="008F0BAE"/>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D1647"/>
    <w:rsid w:val="00CD4AA9"/>
    <w:rsid w:val="00CF1B92"/>
    <w:rsid w:val="00D164F3"/>
    <w:rsid w:val="00DA521E"/>
    <w:rsid w:val="00DB1BE9"/>
    <w:rsid w:val="00DB6510"/>
    <w:rsid w:val="00DC394C"/>
    <w:rsid w:val="00DC6294"/>
    <w:rsid w:val="00E27DD7"/>
    <w:rsid w:val="00E300D6"/>
    <w:rsid w:val="00EF2875"/>
    <w:rsid w:val="00EF7E76"/>
    <w:rsid w:val="00F06CC4"/>
    <w:rsid w:val="00F12E8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5D472C41-8E77-4BF6-9FE3-29F4D2C6EBB1}">
  <ds:schemaRefs>
    <ds:schemaRef ds:uri="1819bbc6-0208-48b6-8f2b-b907c5fcc14f"/>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87e88fc6-e2ab-42fc-b070-ea42aae14e5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AD90E32-7EBD-464F-8D86-FF1185C0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844</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15</cp:revision>
  <cp:lastPrinted>2017-08-03T20:34:00Z</cp:lastPrinted>
  <dcterms:created xsi:type="dcterms:W3CDTF">2018-04-05T22:22:00Z</dcterms:created>
  <dcterms:modified xsi:type="dcterms:W3CDTF">2018-10-25T22:12:00Z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