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74C2A" w14:textId="77777777" w:rsidR="00E341A4" w:rsidRPr="0017656B" w:rsidRDefault="0047442F">
      <w:pPr>
        <w:tabs>
          <w:tab w:val="center" w:pos="4680"/>
        </w:tabs>
        <w:rPr>
          <w:rFonts w:ascii="Times New Roman" w:hAnsi="Times New Roman"/>
          <w:b/>
          <w:i/>
          <w:sz w:val="28"/>
        </w:rPr>
      </w:pPr>
      <w:r>
        <w:rPr>
          <w:rFonts w:ascii="Times New Roman" w:hAnsi="Times New Roman"/>
        </w:rPr>
        <w:t xml:space="preserve">    </w:t>
      </w:r>
      <w:r w:rsidR="00E341A4">
        <w:rPr>
          <w:rFonts w:ascii="Times New Roman" w:hAnsi="Times New Roman"/>
        </w:rPr>
        <w:tab/>
      </w:r>
      <w:r w:rsidR="00E341A4" w:rsidRPr="0017656B">
        <w:rPr>
          <w:rFonts w:ascii="Times New Roman" w:hAnsi="Times New Roman"/>
          <w:b/>
          <w:i/>
          <w:sz w:val="28"/>
        </w:rPr>
        <w:t>Rural Community Assistance Corporation</w:t>
      </w:r>
    </w:p>
    <w:p w14:paraId="4F01B6E8" w14:textId="77777777" w:rsidR="00E341A4" w:rsidRDefault="00E341A4">
      <w:pPr>
        <w:tabs>
          <w:tab w:val="center" w:pos="4680"/>
        </w:tabs>
        <w:rPr>
          <w:rFonts w:ascii="Times New Roman" w:hAnsi="Times New Roman"/>
        </w:rPr>
      </w:pPr>
      <w:r>
        <w:rPr>
          <w:rFonts w:ascii="Times New Roman" w:hAnsi="Times New Roman"/>
          <w:i/>
          <w:sz w:val="28"/>
        </w:rPr>
        <w:tab/>
      </w:r>
      <w:r>
        <w:rPr>
          <w:rFonts w:ascii="Times New Roman" w:hAnsi="Times New Roman"/>
          <w:b/>
        </w:rPr>
        <w:t>Job Description</w:t>
      </w:r>
    </w:p>
    <w:p w14:paraId="0FD2BF58" w14:textId="77777777" w:rsidR="00E341A4" w:rsidRDefault="00E341A4">
      <w:pPr>
        <w:rPr>
          <w:rFonts w:ascii="Times New Roman" w:hAnsi="Times New Roman"/>
        </w:rPr>
      </w:pPr>
    </w:p>
    <w:p w14:paraId="23035D60" w14:textId="77777777" w:rsidR="00E341A4" w:rsidRDefault="00E341A4">
      <w:pPr>
        <w:tabs>
          <w:tab w:val="center" w:pos="4680"/>
        </w:tabs>
        <w:jc w:val="center"/>
        <w:rPr>
          <w:rFonts w:ascii="Times New Roman" w:hAnsi="Times New Roman"/>
          <w:b/>
          <w:i/>
          <w:sz w:val="28"/>
        </w:rPr>
      </w:pPr>
      <w:r>
        <w:rPr>
          <w:rFonts w:ascii="Times New Roman" w:hAnsi="Times New Roman"/>
          <w:b/>
          <w:i/>
          <w:sz w:val="28"/>
        </w:rPr>
        <w:t>Accountant</w:t>
      </w:r>
    </w:p>
    <w:p w14:paraId="5321ED83" w14:textId="77777777" w:rsidR="00E341A4" w:rsidRDefault="00E341A4">
      <w:pPr>
        <w:tabs>
          <w:tab w:val="center" w:pos="4680"/>
        </w:tabs>
        <w:jc w:val="center"/>
        <w:rPr>
          <w:rFonts w:ascii="Times New Roman" w:hAnsi="Times New Roman"/>
        </w:rPr>
      </w:pPr>
      <w:r>
        <w:rPr>
          <w:rFonts w:ascii="Times New Roman" w:hAnsi="Times New Roman"/>
          <w:b/>
          <w:i/>
          <w:sz w:val="28"/>
        </w:rPr>
        <w:t>(General Ledger)</w:t>
      </w:r>
    </w:p>
    <w:p w14:paraId="57A198EC" w14:textId="77777777" w:rsidR="00E341A4" w:rsidRDefault="00E341A4">
      <w:pPr>
        <w:rPr>
          <w:rFonts w:ascii="Times New Roman" w:hAnsi="Times New Roman"/>
        </w:rPr>
      </w:pPr>
    </w:p>
    <w:p w14:paraId="6D7489DF" w14:textId="77777777" w:rsidR="00E341A4" w:rsidRDefault="00E341A4">
      <w:pPr>
        <w:tabs>
          <w:tab w:val="left" w:pos="-1440"/>
          <w:tab w:val="left" w:pos="-720"/>
          <w:tab w:val="left" w:pos="0"/>
          <w:tab w:val="left" w:pos="720"/>
          <w:tab w:val="left" w:pos="1440"/>
          <w:tab w:val="left" w:pos="2160"/>
          <w:tab w:val="left" w:pos="2880"/>
          <w:tab w:val="left" w:pos="3600"/>
          <w:tab w:val="right" w:pos="9360"/>
        </w:tabs>
        <w:rPr>
          <w:rFonts w:ascii="Times New Roman" w:hAnsi="Times New Roman"/>
          <w:i/>
        </w:rPr>
      </w:pPr>
      <w:r>
        <w:rPr>
          <w:rFonts w:ascii="Times New Roman" w:hAnsi="Times New Roman"/>
          <w:i/>
        </w:rPr>
        <w:tab/>
      </w:r>
      <w:r>
        <w:rPr>
          <w:rFonts w:ascii="Times New Roman" w:hAnsi="Times New Roman"/>
          <w:i/>
        </w:rPr>
        <w:tab/>
        <w:t xml:space="preserve">                                                                         </w:t>
      </w:r>
    </w:p>
    <w:p w14:paraId="2ADA1EAF" w14:textId="6429D4B5" w:rsidR="00E341A4" w:rsidRPr="0017656B" w:rsidRDefault="00E341A4">
      <w:pPr>
        <w:tabs>
          <w:tab w:val="left" w:pos="-1440"/>
          <w:tab w:val="left" w:pos="-720"/>
          <w:tab w:val="left" w:pos="0"/>
          <w:tab w:val="left" w:pos="720"/>
          <w:tab w:val="left" w:pos="1440"/>
          <w:tab w:val="left" w:pos="2160"/>
          <w:tab w:val="left" w:pos="2880"/>
          <w:tab w:val="left" w:pos="3600"/>
          <w:tab w:val="right" w:pos="9360"/>
        </w:tabs>
        <w:rPr>
          <w:rFonts w:ascii="Times New Roman" w:hAnsi="Times New Roman"/>
          <w:i/>
        </w:rPr>
      </w:pPr>
      <w:r>
        <w:rPr>
          <w:rFonts w:ascii="Times New Roman" w:hAnsi="Times New Roman"/>
          <w:b/>
        </w:rPr>
        <w:t xml:space="preserve">Classification:  </w:t>
      </w:r>
      <w:r>
        <w:rPr>
          <w:rFonts w:ascii="Times New Roman" w:hAnsi="Times New Roman"/>
          <w:i/>
        </w:rPr>
        <w:t>Grade C</w:t>
      </w:r>
      <w:r>
        <w:rPr>
          <w:rFonts w:ascii="Times New Roman" w:hAnsi="Times New Roman"/>
          <w:i/>
        </w:rPr>
        <w:tab/>
      </w:r>
      <w:r w:rsidR="00454886">
        <w:rPr>
          <w:rFonts w:ascii="Times New Roman" w:hAnsi="Times New Roman"/>
          <w:i/>
        </w:rPr>
        <w:tab/>
        <w:t xml:space="preserve">                       </w:t>
      </w:r>
      <w:r w:rsidR="00454886">
        <w:rPr>
          <w:rFonts w:ascii="Times New Roman" w:hAnsi="Times New Roman"/>
          <w:b/>
        </w:rPr>
        <w:t xml:space="preserve">Department: </w:t>
      </w:r>
      <w:r w:rsidR="00CF63DE">
        <w:rPr>
          <w:rFonts w:ascii="Times New Roman" w:hAnsi="Times New Roman"/>
          <w:i/>
        </w:rPr>
        <w:t>Finance, Grants and Contracts</w:t>
      </w:r>
      <w:r>
        <w:rPr>
          <w:rFonts w:ascii="Times New Roman" w:hAnsi="Times New Roman"/>
          <w:i/>
        </w:rPr>
        <w:t xml:space="preserve"> </w:t>
      </w:r>
    </w:p>
    <w:p w14:paraId="0CD7DDFE" w14:textId="77777777" w:rsidR="00E341A4" w:rsidRDefault="00E341A4">
      <w:pPr>
        <w:tabs>
          <w:tab w:val="left" w:pos="-1440"/>
          <w:tab w:val="left" w:pos="-720"/>
          <w:tab w:val="left" w:pos="0"/>
          <w:tab w:val="left" w:pos="720"/>
          <w:tab w:val="left" w:pos="1440"/>
          <w:tab w:val="left" w:pos="2160"/>
          <w:tab w:val="right" w:pos="9360"/>
        </w:tabs>
        <w:rPr>
          <w:rFonts w:ascii="Times New Roman" w:hAnsi="Times New Roman"/>
        </w:rPr>
      </w:pPr>
      <w:r>
        <w:rPr>
          <w:rFonts w:ascii="Times New Roman" w:hAnsi="Times New Roman"/>
          <w:b/>
        </w:rPr>
        <w:t xml:space="preserve">Status:  </w:t>
      </w:r>
      <w:r>
        <w:rPr>
          <w:rFonts w:ascii="Times New Roman" w:hAnsi="Times New Roman"/>
          <w:i/>
        </w:rPr>
        <w:t>Non-Exempt</w:t>
      </w:r>
      <w:r>
        <w:rPr>
          <w:rFonts w:ascii="Times New Roman" w:hAnsi="Times New Roman"/>
          <w:i/>
        </w:rPr>
        <w:tab/>
      </w:r>
      <w:r>
        <w:rPr>
          <w:rFonts w:ascii="Times New Roman" w:hAnsi="Times New Roman"/>
          <w:i/>
        </w:rPr>
        <w:tab/>
      </w:r>
      <w:r>
        <w:rPr>
          <w:rFonts w:ascii="Times New Roman" w:hAnsi="Times New Roman"/>
          <w:b/>
        </w:rPr>
        <w:t>Supervisor:</w:t>
      </w:r>
      <w:r w:rsidR="00CC5BBE">
        <w:rPr>
          <w:rFonts w:ascii="Times New Roman" w:hAnsi="Times New Roman"/>
          <w:b/>
        </w:rPr>
        <w:t xml:space="preserve"> </w:t>
      </w:r>
      <w:r w:rsidR="00CC5BBE">
        <w:rPr>
          <w:rFonts w:ascii="Times New Roman" w:hAnsi="Times New Roman"/>
        </w:rPr>
        <w:t xml:space="preserve"> </w:t>
      </w:r>
      <w:r>
        <w:rPr>
          <w:rFonts w:ascii="Times New Roman" w:hAnsi="Times New Roman"/>
          <w:i/>
        </w:rPr>
        <w:t>Controller</w:t>
      </w:r>
    </w:p>
    <w:p w14:paraId="506C1883" w14:textId="21081721" w:rsidR="00E341A4" w:rsidRDefault="00747C92">
      <w:pPr>
        <w:spacing w:line="19" w:lineRule="exact"/>
        <w:jc w:val="righ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1" locked="1" layoutInCell="0" allowOverlap="1" wp14:anchorId="67A1A9E0" wp14:editId="37505CE2">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BB824"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yc/Q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PjzIqeRvSZ&#10;RBO2NYrNozyD8yVVPbsnjA169wjym2cWth1VqTtEGDolaiJVxPrstwsx8HSV7YYPUBO62AdISh0b&#10;7CMgacCOaSCny0DUMTBJh8ubxetVTnOTlCvm+WqZXhDl+bJDH94p6FncVByJegIXh0cfIhlRnksS&#10;eTC6ftDGpADb3dYgO4jojfRN6P66zNhYbCFeGxHHE5XcNT1zbnOUawf1iVpGGO1GvwdtOsAfnA1k&#10;tYr773uBijPz3pJsN8ViEb2ZgsXyzZwCvM7srjPCSoKqeOBs3G7D6Oe9Q9129FKRJLBwR1I3OskQ&#10;+Y2spgGRnZI6k/WjX6/jVPXrB938BA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AaMIyc/QEAAOg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14:paraId="5DF53F1E" w14:textId="77777777" w:rsidR="00E341A4" w:rsidRDefault="00E341A4">
      <w:pPr>
        <w:jc w:val="right"/>
        <w:rPr>
          <w:rFonts w:ascii="Times New Roman" w:hAnsi="Times New Roman"/>
        </w:rPr>
      </w:pPr>
    </w:p>
    <w:p w14:paraId="24834076" w14:textId="77777777" w:rsidR="00D14AE3" w:rsidRDefault="00C656A5">
      <w:pPr>
        <w:rPr>
          <w:rFonts w:ascii="Times New Roman" w:hAnsi="Times New Roman"/>
          <w:b/>
          <w:szCs w:val="24"/>
        </w:rPr>
      </w:pPr>
      <w:r w:rsidRPr="00857B4E">
        <w:rPr>
          <w:rFonts w:ascii="Times New Roman" w:hAnsi="Times New Roman"/>
          <w:b/>
          <w:szCs w:val="24"/>
        </w:rPr>
        <w:t>Organization</w:t>
      </w:r>
    </w:p>
    <w:p w14:paraId="5A4CAB2F" w14:textId="77777777" w:rsidR="00C656A5" w:rsidRPr="00B2146A" w:rsidRDefault="00C656A5" w:rsidP="00C656A5">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4A500C61" w14:textId="77777777" w:rsidR="00C656A5" w:rsidRPr="00C656A5" w:rsidRDefault="00C656A5">
      <w:pPr>
        <w:rPr>
          <w:rFonts w:ascii="Times New Roman" w:hAnsi="Times New Roman"/>
          <w:b/>
          <w:szCs w:val="24"/>
        </w:rPr>
      </w:pPr>
    </w:p>
    <w:p w14:paraId="7BF7CB10" w14:textId="77777777" w:rsidR="00D14AE3" w:rsidRPr="00C656A5" w:rsidRDefault="00D14AE3" w:rsidP="00D14AE3">
      <w:pPr>
        <w:rPr>
          <w:rFonts w:ascii="Times New Roman" w:hAnsi="Times New Roman"/>
          <w:b/>
          <w:szCs w:val="24"/>
        </w:rPr>
      </w:pPr>
      <w:r w:rsidRPr="00C656A5">
        <w:rPr>
          <w:rFonts w:ascii="Times New Roman" w:hAnsi="Times New Roman"/>
          <w:b/>
          <w:szCs w:val="24"/>
        </w:rPr>
        <w:t>Finance</w:t>
      </w:r>
      <w:r w:rsidR="00C656A5">
        <w:rPr>
          <w:rFonts w:ascii="Times New Roman" w:hAnsi="Times New Roman"/>
          <w:b/>
          <w:szCs w:val="24"/>
        </w:rPr>
        <w:t>,</w:t>
      </w:r>
      <w:r w:rsidRPr="00C656A5">
        <w:rPr>
          <w:rFonts w:ascii="Times New Roman" w:hAnsi="Times New Roman"/>
          <w:b/>
          <w:szCs w:val="24"/>
        </w:rPr>
        <w:t xml:space="preserve"> Grants and Contracts </w:t>
      </w:r>
    </w:p>
    <w:p w14:paraId="6C361F3E" w14:textId="77777777" w:rsidR="00D14AE3" w:rsidRPr="00857B4E" w:rsidRDefault="00D14AE3" w:rsidP="00D14AE3">
      <w:pPr>
        <w:rPr>
          <w:rFonts w:ascii="Times New Roman" w:hAnsi="Times New Roman"/>
          <w:szCs w:val="24"/>
        </w:rPr>
      </w:pPr>
    </w:p>
    <w:p w14:paraId="7359863B" w14:textId="33D21D24" w:rsidR="00D14AE3" w:rsidRPr="00C656A5" w:rsidRDefault="00D14AE3" w:rsidP="00D14AE3">
      <w:pPr>
        <w:rPr>
          <w:rFonts w:ascii="Times New Roman" w:hAnsi="Times New Roman"/>
          <w:b/>
          <w:szCs w:val="24"/>
          <w:highlight w:val="yellow"/>
        </w:rPr>
      </w:pPr>
      <w:r w:rsidRPr="00C656A5">
        <w:rPr>
          <w:rFonts w:ascii="Times New Roman" w:hAnsi="Times New Roman"/>
          <w:szCs w:val="24"/>
        </w:rPr>
        <w:t>The Finance, Grants &amp; Contracts (FGC) department is responsible for the</w:t>
      </w:r>
      <w:r w:rsidR="00C656A5">
        <w:rPr>
          <w:rFonts w:ascii="Times New Roman" w:hAnsi="Times New Roman"/>
          <w:szCs w:val="24"/>
        </w:rPr>
        <w:t xml:space="preserve"> corporation’s</w:t>
      </w:r>
      <w:r w:rsidRPr="00C656A5">
        <w:rPr>
          <w:rFonts w:ascii="Times New Roman" w:hAnsi="Times New Roman"/>
          <w:szCs w:val="24"/>
        </w:rPr>
        <w:t xml:space="preserve"> financial operations including accounts payable, accounts receivable, budgeting, contract management, facilities management and procurement functions.</w:t>
      </w:r>
    </w:p>
    <w:p w14:paraId="4C7F7740" w14:textId="77777777" w:rsidR="00D14AE3" w:rsidRPr="00857A9D" w:rsidRDefault="00D14AE3" w:rsidP="00D14AE3">
      <w:pPr>
        <w:rPr>
          <w:rFonts w:ascii="Times New Roman" w:hAnsi="Times New Roman"/>
          <w:b/>
          <w:szCs w:val="24"/>
          <w:highlight w:val="yellow"/>
        </w:rPr>
      </w:pPr>
    </w:p>
    <w:p w14:paraId="510EA8CB" w14:textId="77777777" w:rsidR="00D14AE3" w:rsidRPr="00857A9D" w:rsidRDefault="00D14AE3">
      <w:pPr>
        <w:rPr>
          <w:rFonts w:ascii="Times New Roman" w:hAnsi="Times New Roman"/>
          <w:b/>
          <w:szCs w:val="24"/>
        </w:rPr>
      </w:pPr>
      <w:r w:rsidRPr="00857A9D">
        <w:rPr>
          <w:rFonts w:ascii="Times New Roman" w:hAnsi="Times New Roman"/>
          <w:b/>
          <w:szCs w:val="24"/>
        </w:rPr>
        <w:t>Position Description</w:t>
      </w:r>
    </w:p>
    <w:p w14:paraId="3A6E45B8" w14:textId="114EAE24" w:rsidR="00E341A4" w:rsidRPr="00C656A5" w:rsidRDefault="00C656A5">
      <w:pPr>
        <w:rPr>
          <w:rFonts w:ascii="Times New Roman" w:hAnsi="Times New Roman"/>
          <w:szCs w:val="24"/>
        </w:rPr>
      </w:pPr>
      <w:r>
        <w:rPr>
          <w:rFonts w:ascii="Times New Roman" w:hAnsi="Times New Roman"/>
          <w:szCs w:val="24"/>
        </w:rPr>
        <w:t>Maintain</w:t>
      </w:r>
      <w:r w:rsidR="00E341A4" w:rsidRPr="00C656A5">
        <w:rPr>
          <w:rFonts w:ascii="Times New Roman" w:hAnsi="Times New Roman"/>
          <w:szCs w:val="24"/>
        </w:rPr>
        <w:t xml:space="preserve"> </w:t>
      </w:r>
      <w:proofErr w:type="gramStart"/>
      <w:r w:rsidR="00E341A4" w:rsidRPr="00C656A5">
        <w:rPr>
          <w:rFonts w:ascii="Times New Roman" w:hAnsi="Times New Roman"/>
          <w:szCs w:val="24"/>
        </w:rPr>
        <w:t>all of</w:t>
      </w:r>
      <w:proofErr w:type="gramEnd"/>
      <w:r w:rsidR="00E341A4" w:rsidRPr="00C656A5">
        <w:rPr>
          <w:rFonts w:ascii="Times New Roman" w:hAnsi="Times New Roman"/>
          <w:szCs w:val="24"/>
        </w:rPr>
        <w:t xml:space="preserve"> RCAC's fiscal systems. Major responsibilities include, but are not limited to: maintain general ledger; perform month-end closing for the overall corporation and for the </w:t>
      </w:r>
      <w:r>
        <w:rPr>
          <w:rFonts w:ascii="Times New Roman" w:hAnsi="Times New Roman"/>
          <w:szCs w:val="24"/>
        </w:rPr>
        <w:t>L</w:t>
      </w:r>
      <w:r w:rsidR="00E341A4" w:rsidRPr="00C656A5">
        <w:rPr>
          <w:rFonts w:ascii="Times New Roman" w:hAnsi="Times New Roman"/>
          <w:szCs w:val="24"/>
        </w:rPr>
        <w:t xml:space="preserve">oan </w:t>
      </w:r>
      <w:r>
        <w:rPr>
          <w:rFonts w:ascii="Times New Roman" w:hAnsi="Times New Roman"/>
          <w:szCs w:val="24"/>
        </w:rPr>
        <w:t>F</w:t>
      </w:r>
      <w:r w:rsidR="00E341A4" w:rsidRPr="00C656A5">
        <w:rPr>
          <w:rFonts w:ascii="Times New Roman" w:hAnsi="Times New Roman"/>
          <w:szCs w:val="24"/>
        </w:rPr>
        <w:t>und</w:t>
      </w:r>
      <w:r w:rsidR="00454886" w:rsidRPr="00C656A5">
        <w:rPr>
          <w:rFonts w:ascii="Times New Roman" w:hAnsi="Times New Roman"/>
          <w:szCs w:val="24"/>
        </w:rPr>
        <w:t xml:space="preserve"> and Rural One</w:t>
      </w:r>
      <w:r w:rsidR="00E341A4" w:rsidRPr="00C656A5">
        <w:rPr>
          <w:rFonts w:ascii="Times New Roman" w:hAnsi="Times New Roman"/>
          <w:szCs w:val="24"/>
        </w:rPr>
        <w:t xml:space="preserve">; maintain all cash receipts; </w:t>
      </w:r>
      <w:r w:rsidR="00454886" w:rsidRPr="00C656A5">
        <w:rPr>
          <w:rFonts w:ascii="Times New Roman" w:hAnsi="Times New Roman"/>
          <w:szCs w:val="24"/>
        </w:rPr>
        <w:t>prepare budget comparison summary and financial statements</w:t>
      </w:r>
      <w:r w:rsidR="00E341A4" w:rsidRPr="00C656A5">
        <w:rPr>
          <w:rFonts w:ascii="Times New Roman" w:hAnsi="Times New Roman"/>
          <w:szCs w:val="24"/>
        </w:rPr>
        <w:t>; serve as back-up for the Accountant (</w:t>
      </w:r>
      <w:r>
        <w:rPr>
          <w:rFonts w:ascii="Times New Roman" w:hAnsi="Times New Roman"/>
          <w:szCs w:val="24"/>
        </w:rPr>
        <w:t>r</w:t>
      </w:r>
      <w:r w:rsidR="00E341A4" w:rsidRPr="00C656A5">
        <w:rPr>
          <w:rFonts w:ascii="Times New Roman" w:hAnsi="Times New Roman"/>
          <w:szCs w:val="24"/>
        </w:rPr>
        <w:t>eporting).</w:t>
      </w:r>
    </w:p>
    <w:p w14:paraId="337572BF" w14:textId="77777777" w:rsidR="00E341A4" w:rsidRPr="00857A9D" w:rsidRDefault="00E341A4">
      <w:pPr>
        <w:rPr>
          <w:rFonts w:ascii="Times New Roman" w:hAnsi="Times New Roman"/>
          <w:szCs w:val="24"/>
        </w:rPr>
      </w:pPr>
    </w:p>
    <w:p w14:paraId="3BBFC721" w14:textId="77777777" w:rsidR="00E341A4" w:rsidRPr="00C656A5" w:rsidRDefault="00D14AE3">
      <w:pPr>
        <w:rPr>
          <w:rFonts w:ascii="Times New Roman" w:hAnsi="Times New Roman"/>
          <w:szCs w:val="24"/>
        </w:rPr>
      </w:pPr>
      <w:r w:rsidRPr="00857A9D">
        <w:rPr>
          <w:rFonts w:ascii="Times New Roman" w:hAnsi="Times New Roman"/>
          <w:b/>
          <w:szCs w:val="24"/>
        </w:rPr>
        <w:t>General responsibilities and duties include</w:t>
      </w:r>
      <w:r w:rsidR="00C656A5">
        <w:rPr>
          <w:rFonts w:ascii="Times New Roman" w:hAnsi="Times New Roman"/>
          <w:b/>
          <w:szCs w:val="24"/>
        </w:rPr>
        <w:t>,</w:t>
      </w:r>
      <w:r w:rsidRPr="00C656A5">
        <w:rPr>
          <w:rFonts w:ascii="Times New Roman" w:hAnsi="Times New Roman"/>
          <w:b/>
          <w:szCs w:val="24"/>
        </w:rPr>
        <w:t xml:space="preserve"> but are not limited to the following</w:t>
      </w:r>
      <w:r w:rsidR="00E341A4" w:rsidRPr="00C656A5">
        <w:rPr>
          <w:rFonts w:ascii="Times New Roman" w:hAnsi="Times New Roman"/>
          <w:b/>
          <w:szCs w:val="24"/>
        </w:rPr>
        <w:t xml:space="preserve">:  </w:t>
      </w:r>
    </w:p>
    <w:p w14:paraId="47470A3D" w14:textId="77777777" w:rsidR="00E341A4" w:rsidRPr="00857A9D" w:rsidRDefault="00E341A4">
      <w:pPr>
        <w:rPr>
          <w:rFonts w:ascii="Times New Roman" w:hAnsi="Times New Roman"/>
          <w:szCs w:val="24"/>
        </w:rPr>
      </w:pPr>
    </w:p>
    <w:p w14:paraId="0B60AA6B" w14:textId="0EDD3CE5" w:rsidR="00CD762A" w:rsidRDefault="00CD762A" w:rsidP="00CD762A">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M</w:t>
      </w:r>
      <w:r w:rsidR="00E341A4" w:rsidRPr="00857A9D">
        <w:rPr>
          <w:rFonts w:ascii="Times New Roman" w:hAnsi="Times New Roman"/>
          <w:szCs w:val="24"/>
        </w:rPr>
        <w:t>aintain chart of accounts</w:t>
      </w:r>
    </w:p>
    <w:p w14:paraId="16767FB3" w14:textId="3909F65B" w:rsidR="00CD762A" w:rsidRDefault="00CD762A" w:rsidP="00857B4E">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R</w:t>
      </w:r>
      <w:r w:rsidR="00E341A4" w:rsidRPr="00857A9D">
        <w:rPr>
          <w:rFonts w:ascii="Times New Roman" w:hAnsi="Times New Roman"/>
          <w:szCs w:val="24"/>
        </w:rPr>
        <w:t>eview payables and payroll</w:t>
      </w:r>
    </w:p>
    <w:p w14:paraId="5B0DABAD" w14:textId="4E3CDD85" w:rsidR="00CD762A" w:rsidRDefault="00E341A4" w:rsidP="00857B4E">
      <w:pPr>
        <w:pStyle w:val="a"/>
        <w:numPr>
          <w:ilvl w:val="0"/>
          <w:numId w:val="20"/>
        </w:numPr>
        <w:tabs>
          <w:tab w:val="left" w:pos="-1152"/>
          <w:tab w:val="left" w:pos="-720"/>
          <w:tab w:val="left" w:pos="0"/>
        </w:tabs>
        <w:rPr>
          <w:rFonts w:ascii="Times New Roman" w:hAnsi="Times New Roman"/>
          <w:szCs w:val="24"/>
        </w:rPr>
      </w:pPr>
      <w:r w:rsidRPr="00857A9D">
        <w:rPr>
          <w:rFonts w:ascii="Times New Roman" w:hAnsi="Times New Roman"/>
          <w:szCs w:val="24"/>
        </w:rPr>
        <w:t>perform monthly analysis of all accounts</w:t>
      </w:r>
    </w:p>
    <w:p w14:paraId="367FE7C9" w14:textId="1472B3A3" w:rsidR="00CD762A" w:rsidRDefault="00CF63DE" w:rsidP="00CD762A">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M</w:t>
      </w:r>
      <w:r w:rsidR="00454886" w:rsidRPr="00CD762A">
        <w:rPr>
          <w:rFonts w:ascii="Times New Roman" w:hAnsi="Times New Roman"/>
          <w:szCs w:val="24"/>
        </w:rPr>
        <w:t>aintain FRX reporting</w:t>
      </w:r>
    </w:p>
    <w:p w14:paraId="63EBDEFD" w14:textId="77777777" w:rsidR="00CD762A" w:rsidRPr="00857B4E" w:rsidRDefault="00CF63DE" w:rsidP="00CD762A">
      <w:pPr>
        <w:pStyle w:val="a"/>
        <w:numPr>
          <w:ilvl w:val="0"/>
          <w:numId w:val="20"/>
        </w:numPr>
        <w:tabs>
          <w:tab w:val="left" w:pos="-1152"/>
          <w:tab w:val="left" w:pos="-720"/>
          <w:tab w:val="left" w:pos="0"/>
        </w:tabs>
        <w:rPr>
          <w:rFonts w:ascii="Times New Roman" w:hAnsi="Times New Roman"/>
          <w:szCs w:val="24"/>
        </w:rPr>
      </w:pPr>
      <w:r w:rsidRPr="0053257A">
        <w:rPr>
          <w:rFonts w:ascii="Times New Roman" w:hAnsi="Times New Roman"/>
          <w:iCs/>
          <w:szCs w:val="24"/>
        </w:rPr>
        <w:t>Perform month-end closing of corporate books</w:t>
      </w:r>
    </w:p>
    <w:p w14:paraId="6AD668FF" w14:textId="77777777" w:rsidR="00CF63DE" w:rsidRDefault="00CF63DE" w:rsidP="00CF63DE">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P</w:t>
      </w:r>
      <w:r w:rsidRPr="0053257A">
        <w:rPr>
          <w:rFonts w:ascii="Times New Roman" w:hAnsi="Times New Roman"/>
          <w:szCs w:val="24"/>
        </w:rPr>
        <w:t xml:space="preserve">repare expense allocation journal entries </w:t>
      </w:r>
    </w:p>
    <w:p w14:paraId="77402A52" w14:textId="2DC9672C" w:rsidR="00CD762A" w:rsidRPr="00CF63DE" w:rsidRDefault="00CF63DE" w:rsidP="00857B4E">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P</w:t>
      </w:r>
      <w:r w:rsidR="00E341A4" w:rsidRPr="00857B4E">
        <w:rPr>
          <w:rFonts w:ascii="Times New Roman" w:hAnsi="Times New Roman"/>
          <w:szCs w:val="24"/>
        </w:rPr>
        <w:t>repare budget comparisons and financials</w:t>
      </w:r>
    </w:p>
    <w:p w14:paraId="72A2BA65" w14:textId="2CE64986" w:rsidR="00CD762A" w:rsidRPr="00857B4E" w:rsidRDefault="0077415E" w:rsidP="00857B4E">
      <w:pPr>
        <w:pStyle w:val="a"/>
        <w:numPr>
          <w:ilvl w:val="0"/>
          <w:numId w:val="20"/>
        </w:numPr>
        <w:tabs>
          <w:tab w:val="left" w:pos="-1152"/>
          <w:tab w:val="left" w:pos="-720"/>
          <w:tab w:val="left" w:pos="0"/>
        </w:tabs>
        <w:rPr>
          <w:rFonts w:ascii="Times New Roman" w:hAnsi="Times New Roman"/>
          <w:iCs/>
          <w:szCs w:val="24"/>
        </w:rPr>
      </w:pPr>
      <w:r w:rsidRPr="00857B4E">
        <w:rPr>
          <w:rFonts w:ascii="Times New Roman" w:hAnsi="Times New Roman"/>
          <w:iCs/>
          <w:szCs w:val="24"/>
        </w:rPr>
        <w:t xml:space="preserve">Perform </w:t>
      </w:r>
      <w:r w:rsidR="00846853" w:rsidRPr="00857B4E">
        <w:rPr>
          <w:rFonts w:ascii="Times New Roman" w:hAnsi="Times New Roman"/>
          <w:iCs/>
          <w:szCs w:val="24"/>
        </w:rPr>
        <w:t>L</w:t>
      </w:r>
      <w:r w:rsidRPr="00857B4E">
        <w:rPr>
          <w:rFonts w:ascii="Times New Roman" w:hAnsi="Times New Roman"/>
          <w:iCs/>
          <w:szCs w:val="24"/>
        </w:rPr>
        <w:t xml:space="preserve">oan </w:t>
      </w:r>
      <w:r w:rsidR="00846853" w:rsidRPr="00857B4E">
        <w:rPr>
          <w:rFonts w:ascii="Times New Roman" w:hAnsi="Times New Roman"/>
          <w:iCs/>
          <w:szCs w:val="24"/>
        </w:rPr>
        <w:t>F</w:t>
      </w:r>
      <w:r w:rsidRPr="00857B4E">
        <w:rPr>
          <w:rFonts w:ascii="Times New Roman" w:hAnsi="Times New Roman"/>
          <w:iCs/>
          <w:szCs w:val="24"/>
        </w:rPr>
        <w:t xml:space="preserve">und accounting system upload </w:t>
      </w:r>
    </w:p>
    <w:p w14:paraId="67D5A2AF" w14:textId="1561A404" w:rsidR="0077415E" w:rsidRPr="00C656A5" w:rsidRDefault="00CF63DE" w:rsidP="00857B4E">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R</w:t>
      </w:r>
      <w:r w:rsidR="0077415E" w:rsidRPr="00846853">
        <w:rPr>
          <w:rFonts w:ascii="Times New Roman" w:hAnsi="Times New Roman"/>
          <w:szCs w:val="24"/>
        </w:rPr>
        <w:t>eview and post Northridge uploads to Great Plains system</w:t>
      </w:r>
    </w:p>
    <w:p w14:paraId="6631223E" w14:textId="4937A3DC" w:rsidR="00CD762A" w:rsidRDefault="00CF63DE" w:rsidP="00857B4E">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P</w:t>
      </w:r>
      <w:r w:rsidR="00E341A4" w:rsidRPr="00857A9D">
        <w:rPr>
          <w:rFonts w:ascii="Times New Roman" w:hAnsi="Times New Roman"/>
          <w:szCs w:val="24"/>
        </w:rPr>
        <w:t xml:space="preserve">erform </w:t>
      </w:r>
      <w:r w:rsidR="00846853">
        <w:rPr>
          <w:rFonts w:ascii="Times New Roman" w:hAnsi="Times New Roman"/>
          <w:szCs w:val="24"/>
        </w:rPr>
        <w:t xml:space="preserve">corporate operations’ </w:t>
      </w:r>
      <w:r w:rsidR="00E341A4" w:rsidRPr="00846853">
        <w:rPr>
          <w:rFonts w:ascii="Times New Roman" w:hAnsi="Times New Roman"/>
          <w:szCs w:val="24"/>
        </w:rPr>
        <w:t xml:space="preserve">financial analysis; </w:t>
      </w:r>
    </w:p>
    <w:p w14:paraId="05FB8ACE" w14:textId="76961B7D" w:rsidR="00CD762A" w:rsidRDefault="00CF63DE" w:rsidP="00857B4E">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P</w:t>
      </w:r>
      <w:r w:rsidR="00E341A4" w:rsidRPr="00846853">
        <w:rPr>
          <w:rFonts w:ascii="Times New Roman" w:hAnsi="Times New Roman"/>
          <w:szCs w:val="24"/>
        </w:rPr>
        <w:t xml:space="preserve">repare daily cash balance report; </w:t>
      </w:r>
    </w:p>
    <w:p w14:paraId="1E08B1FE" w14:textId="094D1D05" w:rsidR="00E341A4" w:rsidRPr="00846853" w:rsidRDefault="00CF63DE" w:rsidP="00857B4E">
      <w:pPr>
        <w:pStyle w:val="a"/>
        <w:numPr>
          <w:ilvl w:val="0"/>
          <w:numId w:val="20"/>
        </w:numPr>
        <w:tabs>
          <w:tab w:val="left" w:pos="-1152"/>
          <w:tab w:val="left" w:pos="-720"/>
          <w:tab w:val="left" w:pos="0"/>
        </w:tabs>
        <w:rPr>
          <w:rFonts w:ascii="Times New Roman" w:hAnsi="Times New Roman"/>
          <w:szCs w:val="24"/>
        </w:rPr>
      </w:pPr>
      <w:r>
        <w:rPr>
          <w:rFonts w:ascii="Times New Roman" w:hAnsi="Times New Roman"/>
          <w:szCs w:val="24"/>
        </w:rPr>
        <w:t>C</w:t>
      </w:r>
      <w:r w:rsidR="00E341A4" w:rsidRPr="00846853">
        <w:rPr>
          <w:rFonts w:ascii="Times New Roman" w:hAnsi="Times New Roman"/>
          <w:szCs w:val="24"/>
        </w:rPr>
        <w:t xml:space="preserve">onduct </w:t>
      </w:r>
      <w:r w:rsidRPr="00846853">
        <w:rPr>
          <w:rFonts w:ascii="Times New Roman" w:hAnsi="Times New Roman"/>
          <w:szCs w:val="24"/>
        </w:rPr>
        <w:t>self-audit</w:t>
      </w:r>
      <w:r>
        <w:rPr>
          <w:rFonts w:ascii="Times New Roman" w:hAnsi="Times New Roman"/>
          <w:szCs w:val="24"/>
        </w:rPr>
        <w:t xml:space="preserve">s </w:t>
      </w:r>
      <w:r w:rsidR="00E341A4" w:rsidRPr="00846853">
        <w:rPr>
          <w:rFonts w:ascii="Times New Roman" w:hAnsi="Times New Roman"/>
          <w:szCs w:val="24"/>
        </w:rPr>
        <w:t>of all general ledger ac</w:t>
      </w:r>
      <w:r w:rsidR="0077415E" w:rsidRPr="00846853">
        <w:rPr>
          <w:rFonts w:ascii="Times New Roman" w:hAnsi="Times New Roman"/>
          <w:szCs w:val="24"/>
        </w:rPr>
        <w:t>count transactions and balances</w:t>
      </w:r>
    </w:p>
    <w:p w14:paraId="30E98AE1" w14:textId="6AEE383A" w:rsidR="00CF63DE" w:rsidRPr="00846853" w:rsidRDefault="00CF63DE" w:rsidP="00857B4E">
      <w:pPr>
        <w:pStyle w:val="a"/>
        <w:numPr>
          <w:ilvl w:val="0"/>
          <w:numId w:val="20"/>
        </w:numPr>
        <w:tabs>
          <w:tab w:val="left" w:pos="-1152"/>
          <w:tab w:val="left" w:pos="-720"/>
          <w:tab w:val="left" w:pos="0"/>
        </w:tabs>
        <w:rPr>
          <w:rFonts w:ascii="Times New Roman" w:hAnsi="Times New Roman"/>
          <w:szCs w:val="24"/>
        </w:rPr>
      </w:pPr>
      <w:r w:rsidRPr="00CF63DE">
        <w:rPr>
          <w:rFonts w:ascii="Times New Roman" w:hAnsi="Times New Roman"/>
          <w:szCs w:val="24"/>
        </w:rPr>
        <w:t>Coordinate</w:t>
      </w:r>
      <w:r w:rsidR="0077415E" w:rsidRPr="00CF63DE">
        <w:rPr>
          <w:rFonts w:ascii="Times New Roman" w:hAnsi="Times New Roman"/>
          <w:szCs w:val="24"/>
        </w:rPr>
        <w:t xml:space="preserve"> with loan specialist(s) all </w:t>
      </w:r>
      <w:r w:rsidR="00846853" w:rsidRPr="00CF63DE">
        <w:rPr>
          <w:rFonts w:ascii="Times New Roman" w:hAnsi="Times New Roman"/>
          <w:szCs w:val="24"/>
        </w:rPr>
        <w:t>L</w:t>
      </w:r>
      <w:r w:rsidR="0077415E" w:rsidRPr="00CF63DE">
        <w:rPr>
          <w:rFonts w:ascii="Times New Roman" w:hAnsi="Times New Roman"/>
          <w:szCs w:val="24"/>
        </w:rPr>
        <w:t xml:space="preserve">oan </w:t>
      </w:r>
      <w:r w:rsidR="00846853" w:rsidRPr="00CF63DE">
        <w:rPr>
          <w:rFonts w:ascii="Times New Roman" w:hAnsi="Times New Roman"/>
          <w:szCs w:val="24"/>
        </w:rPr>
        <w:t>F</w:t>
      </w:r>
      <w:r w:rsidR="0077415E" w:rsidRPr="00CF63DE">
        <w:rPr>
          <w:rFonts w:ascii="Times New Roman" w:hAnsi="Times New Roman"/>
          <w:szCs w:val="24"/>
        </w:rPr>
        <w:t>und related financial transactions</w:t>
      </w:r>
    </w:p>
    <w:p w14:paraId="29D388F8" w14:textId="76CAE21A" w:rsidR="00E341A4" w:rsidRPr="00857A9D" w:rsidRDefault="00CD762A" w:rsidP="00857B4E">
      <w:pPr>
        <w:pStyle w:val="a"/>
        <w:numPr>
          <w:ilvl w:val="0"/>
          <w:numId w:val="19"/>
        </w:numPr>
        <w:tabs>
          <w:tab w:val="left" w:pos="-1152"/>
          <w:tab w:val="left" w:pos="-720"/>
          <w:tab w:val="left" w:pos="0"/>
        </w:tabs>
        <w:rPr>
          <w:rFonts w:ascii="Times New Roman" w:hAnsi="Times New Roman"/>
          <w:szCs w:val="24"/>
        </w:rPr>
      </w:pPr>
      <w:r>
        <w:rPr>
          <w:rFonts w:ascii="Times New Roman" w:hAnsi="Times New Roman"/>
          <w:szCs w:val="24"/>
        </w:rPr>
        <w:t>R</w:t>
      </w:r>
      <w:r w:rsidR="00E341A4" w:rsidRPr="00857A9D">
        <w:rPr>
          <w:rFonts w:ascii="Times New Roman" w:hAnsi="Times New Roman"/>
          <w:szCs w:val="24"/>
        </w:rPr>
        <w:t>eview cash receipts and deposits</w:t>
      </w:r>
    </w:p>
    <w:p w14:paraId="6165B75A" w14:textId="29481CCD" w:rsidR="00E341A4" w:rsidRDefault="00CD762A" w:rsidP="00CD762A">
      <w:pPr>
        <w:pStyle w:val="a"/>
        <w:numPr>
          <w:ilvl w:val="0"/>
          <w:numId w:val="19"/>
        </w:numPr>
        <w:tabs>
          <w:tab w:val="left" w:pos="-1152"/>
          <w:tab w:val="left" w:pos="-720"/>
          <w:tab w:val="left" w:pos="0"/>
        </w:tabs>
        <w:rPr>
          <w:rFonts w:ascii="Times New Roman" w:hAnsi="Times New Roman"/>
          <w:szCs w:val="24"/>
        </w:rPr>
      </w:pPr>
      <w:r>
        <w:rPr>
          <w:rFonts w:ascii="Times New Roman" w:hAnsi="Times New Roman"/>
          <w:i/>
          <w:szCs w:val="24"/>
        </w:rPr>
        <w:t>S</w:t>
      </w:r>
      <w:r w:rsidR="00E341A4" w:rsidRPr="00CD762A">
        <w:rPr>
          <w:rFonts w:ascii="Times New Roman" w:hAnsi="Times New Roman"/>
          <w:szCs w:val="24"/>
        </w:rPr>
        <w:t xml:space="preserve">erve as backup </w:t>
      </w:r>
      <w:r w:rsidR="0077415E" w:rsidRPr="00857B4E">
        <w:rPr>
          <w:rFonts w:ascii="Times New Roman" w:hAnsi="Times New Roman"/>
          <w:szCs w:val="24"/>
        </w:rPr>
        <w:t xml:space="preserve">in </w:t>
      </w:r>
      <w:r w:rsidR="00E341A4" w:rsidRPr="00857B4E">
        <w:rPr>
          <w:rFonts w:ascii="Times New Roman" w:hAnsi="Times New Roman"/>
          <w:szCs w:val="24"/>
        </w:rPr>
        <w:t>Accountant</w:t>
      </w:r>
      <w:r w:rsidR="0077415E" w:rsidRPr="00857B4E">
        <w:rPr>
          <w:rFonts w:ascii="Times New Roman" w:hAnsi="Times New Roman"/>
          <w:szCs w:val="24"/>
        </w:rPr>
        <w:t>’s</w:t>
      </w:r>
      <w:r w:rsidR="00E341A4" w:rsidRPr="00857B4E">
        <w:rPr>
          <w:rFonts w:ascii="Times New Roman" w:hAnsi="Times New Roman"/>
          <w:szCs w:val="24"/>
        </w:rPr>
        <w:t xml:space="preserve"> (</w:t>
      </w:r>
      <w:r w:rsidR="00846853">
        <w:rPr>
          <w:rFonts w:ascii="Times New Roman" w:hAnsi="Times New Roman"/>
          <w:szCs w:val="24"/>
        </w:rPr>
        <w:t>r</w:t>
      </w:r>
      <w:r w:rsidR="00E341A4" w:rsidRPr="00846853">
        <w:rPr>
          <w:rFonts w:ascii="Times New Roman" w:hAnsi="Times New Roman"/>
          <w:szCs w:val="24"/>
        </w:rPr>
        <w:t xml:space="preserve">eporting) </w:t>
      </w:r>
      <w:r w:rsidR="0077415E" w:rsidRPr="00846853">
        <w:rPr>
          <w:rFonts w:ascii="Times New Roman" w:hAnsi="Times New Roman"/>
          <w:szCs w:val="24"/>
        </w:rPr>
        <w:t>absence</w:t>
      </w:r>
    </w:p>
    <w:p w14:paraId="1637D702" w14:textId="77777777" w:rsidR="00CD762A" w:rsidRPr="00846853" w:rsidRDefault="00CD762A" w:rsidP="00857B4E">
      <w:pPr>
        <w:pStyle w:val="a"/>
        <w:numPr>
          <w:ilvl w:val="0"/>
          <w:numId w:val="19"/>
        </w:numPr>
        <w:tabs>
          <w:tab w:val="left" w:pos="-1152"/>
          <w:tab w:val="left" w:pos="-720"/>
          <w:tab w:val="left" w:pos="0"/>
        </w:tabs>
        <w:rPr>
          <w:rFonts w:ascii="Times New Roman" w:hAnsi="Times New Roman"/>
          <w:szCs w:val="24"/>
        </w:rPr>
      </w:pPr>
      <w:r>
        <w:rPr>
          <w:rFonts w:ascii="Times New Roman" w:hAnsi="Times New Roman"/>
          <w:szCs w:val="24"/>
        </w:rPr>
        <w:t>Other duties as assigned</w:t>
      </w:r>
    </w:p>
    <w:p w14:paraId="77401CFF" w14:textId="77777777" w:rsidR="00E341A4" w:rsidRPr="00857A9D" w:rsidRDefault="00E341A4">
      <w:pPr>
        <w:tabs>
          <w:tab w:val="left" w:pos="-1152"/>
          <w:tab w:val="left" w:pos="-720"/>
          <w:tab w:val="left" w:pos="0"/>
          <w:tab w:val="left" w:pos="360"/>
        </w:tabs>
        <w:rPr>
          <w:rFonts w:ascii="Times New Roman" w:hAnsi="Times New Roman"/>
          <w:b/>
          <w:szCs w:val="24"/>
        </w:rPr>
      </w:pPr>
    </w:p>
    <w:p w14:paraId="71A53A3A" w14:textId="77777777" w:rsidR="00E341A4" w:rsidRPr="00CD762A" w:rsidRDefault="00E341A4">
      <w:pPr>
        <w:tabs>
          <w:tab w:val="left" w:pos="-1152"/>
          <w:tab w:val="left" w:pos="-720"/>
          <w:tab w:val="left" w:pos="0"/>
          <w:tab w:val="left" w:pos="360"/>
        </w:tabs>
        <w:rPr>
          <w:rFonts w:ascii="Times New Roman" w:hAnsi="Times New Roman"/>
          <w:szCs w:val="24"/>
        </w:rPr>
      </w:pPr>
    </w:p>
    <w:p w14:paraId="22C054BC" w14:textId="6F6743D0" w:rsidR="00D14AE3" w:rsidRPr="00857B4E" w:rsidRDefault="00CF63DE">
      <w:pPr>
        <w:tabs>
          <w:tab w:val="left" w:pos="-1152"/>
          <w:tab w:val="left" w:pos="-720"/>
          <w:tab w:val="left" w:pos="0"/>
          <w:tab w:val="left" w:pos="360"/>
        </w:tabs>
        <w:rPr>
          <w:rFonts w:ascii="Times New Roman" w:hAnsi="Times New Roman"/>
          <w:b/>
          <w:szCs w:val="24"/>
        </w:rPr>
      </w:pPr>
      <w:r>
        <w:rPr>
          <w:rFonts w:ascii="Times New Roman" w:hAnsi="Times New Roman"/>
          <w:b/>
          <w:szCs w:val="24"/>
        </w:rPr>
        <w:lastRenderedPageBreak/>
        <w:t>Ability to:</w:t>
      </w:r>
    </w:p>
    <w:p w14:paraId="61D618FF" w14:textId="598B6230" w:rsidR="00E341A4" w:rsidRDefault="00165937" w:rsidP="00857A9D">
      <w:pPr>
        <w:numPr>
          <w:ilvl w:val="0"/>
          <w:numId w:val="16"/>
        </w:numPr>
        <w:tabs>
          <w:tab w:val="left" w:pos="-1152"/>
          <w:tab w:val="left" w:pos="-720"/>
          <w:tab w:val="left" w:pos="0"/>
          <w:tab w:val="left" w:pos="360"/>
        </w:tabs>
        <w:rPr>
          <w:rFonts w:ascii="Times New Roman" w:hAnsi="Times New Roman"/>
          <w:szCs w:val="24"/>
        </w:rPr>
      </w:pPr>
      <w:r w:rsidRPr="00857A9D">
        <w:rPr>
          <w:rFonts w:ascii="Times New Roman" w:hAnsi="Times New Roman"/>
          <w:szCs w:val="24"/>
        </w:rPr>
        <w:t>U</w:t>
      </w:r>
      <w:r w:rsidR="00E341A4" w:rsidRPr="00857A9D">
        <w:rPr>
          <w:rFonts w:ascii="Times New Roman" w:hAnsi="Times New Roman"/>
          <w:szCs w:val="24"/>
        </w:rPr>
        <w:t xml:space="preserve">se a personal computer at high level-proficiency using </w:t>
      </w:r>
      <w:r w:rsidR="00857A9D">
        <w:rPr>
          <w:rFonts w:ascii="Times New Roman" w:hAnsi="Times New Roman"/>
          <w:szCs w:val="24"/>
        </w:rPr>
        <w:t xml:space="preserve">Microsoft </w:t>
      </w:r>
      <w:r w:rsidR="00E341A4" w:rsidRPr="00857A9D">
        <w:rPr>
          <w:rFonts w:ascii="Times New Roman" w:hAnsi="Times New Roman"/>
          <w:szCs w:val="24"/>
        </w:rPr>
        <w:t>Word</w:t>
      </w:r>
      <w:r w:rsidR="00857A9D">
        <w:rPr>
          <w:rFonts w:ascii="Times New Roman" w:hAnsi="Times New Roman"/>
          <w:szCs w:val="24"/>
        </w:rPr>
        <w:t xml:space="preserve"> and </w:t>
      </w:r>
      <w:proofErr w:type="gramStart"/>
      <w:r w:rsidR="00857A9D">
        <w:rPr>
          <w:rFonts w:ascii="Times New Roman" w:hAnsi="Times New Roman"/>
          <w:szCs w:val="24"/>
        </w:rPr>
        <w:t xml:space="preserve">Excel </w:t>
      </w:r>
      <w:bookmarkStart w:id="0" w:name="_GoBack"/>
      <w:bookmarkEnd w:id="0"/>
      <w:r w:rsidRPr="00857A9D">
        <w:rPr>
          <w:rFonts w:ascii="Times New Roman" w:hAnsi="Times New Roman"/>
          <w:szCs w:val="24"/>
        </w:rPr>
        <w:t xml:space="preserve"> </w:t>
      </w:r>
      <w:r w:rsidR="00E341A4" w:rsidRPr="00857A9D">
        <w:rPr>
          <w:rFonts w:ascii="Times New Roman" w:hAnsi="Times New Roman"/>
          <w:szCs w:val="24"/>
        </w:rPr>
        <w:t>and</w:t>
      </w:r>
      <w:proofErr w:type="gramEnd"/>
      <w:r w:rsidR="00E341A4" w:rsidRPr="00857A9D">
        <w:rPr>
          <w:rFonts w:ascii="Times New Roman" w:hAnsi="Times New Roman"/>
          <w:szCs w:val="24"/>
        </w:rPr>
        <w:t xml:space="preserve"> Lotus Notes</w:t>
      </w:r>
    </w:p>
    <w:p w14:paraId="6D89D091" w14:textId="77777777" w:rsidR="00CF63DE" w:rsidRPr="00857A9D" w:rsidRDefault="00CF63DE" w:rsidP="00857B4E">
      <w:pPr>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Use proper grammar, spelling and punctuation</w:t>
      </w:r>
    </w:p>
    <w:p w14:paraId="5B133406" w14:textId="45A0F7CB" w:rsidR="00E341A4" w:rsidRPr="00857A9D" w:rsidRDefault="00CF63DE" w:rsidP="00857B4E">
      <w:pPr>
        <w:numPr>
          <w:ilvl w:val="0"/>
          <w:numId w:val="17"/>
        </w:numPr>
        <w:tabs>
          <w:tab w:val="left" w:pos="-1152"/>
          <w:tab w:val="left" w:pos="-720"/>
          <w:tab w:val="left" w:pos="0"/>
          <w:tab w:val="left" w:pos="360"/>
        </w:tabs>
        <w:rPr>
          <w:rFonts w:ascii="Times New Roman" w:hAnsi="Times New Roman"/>
          <w:szCs w:val="24"/>
        </w:rPr>
      </w:pPr>
      <w:r>
        <w:rPr>
          <w:rFonts w:ascii="Times New Roman" w:hAnsi="Times New Roman"/>
          <w:szCs w:val="24"/>
        </w:rPr>
        <w:t>Use</w:t>
      </w:r>
      <w:r w:rsidR="00857A9D">
        <w:rPr>
          <w:rFonts w:ascii="Times New Roman" w:hAnsi="Times New Roman"/>
          <w:szCs w:val="24"/>
        </w:rPr>
        <w:t xml:space="preserve"> </w:t>
      </w:r>
      <w:r w:rsidR="00E341A4" w:rsidRPr="00857A9D">
        <w:rPr>
          <w:rFonts w:ascii="Times New Roman" w:hAnsi="Times New Roman"/>
          <w:szCs w:val="24"/>
        </w:rPr>
        <w:t>database and Great Plains accounting software</w:t>
      </w:r>
    </w:p>
    <w:p w14:paraId="0ABFB302" w14:textId="77777777" w:rsidR="00E341A4" w:rsidRPr="00857A9D" w:rsidRDefault="00E341A4" w:rsidP="00857B4E">
      <w:pPr>
        <w:numPr>
          <w:ilvl w:val="0"/>
          <w:numId w:val="17"/>
        </w:numPr>
        <w:tabs>
          <w:tab w:val="left" w:pos="-1152"/>
          <w:tab w:val="left" w:pos="-720"/>
          <w:tab w:val="left" w:pos="0"/>
          <w:tab w:val="left" w:pos="360"/>
        </w:tabs>
        <w:rPr>
          <w:rFonts w:ascii="Times New Roman" w:hAnsi="Times New Roman"/>
          <w:szCs w:val="24"/>
        </w:rPr>
      </w:pPr>
      <w:r w:rsidRPr="00857A9D">
        <w:rPr>
          <w:rFonts w:ascii="Times New Roman" w:hAnsi="Times New Roman"/>
          <w:szCs w:val="24"/>
        </w:rPr>
        <w:t>Proofread and edit documents</w:t>
      </w:r>
    </w:p>
    <w:p w14:paraId="77430B9F" w14:textId="77777777" w:rsidR="00E341A4" w:rsidRPr="002504E6" w:rsidRDefault="00E341A4" w:rsidP="00857B4E">
      <w:pPr>
        <w:numPr>
          <w:ilvl w:val="0"/>
          <w:numId w:val="17"/>
        </w:numPr>
        <w:tabs>
          <w:tab w:val="left" w:pos="-1152"/>
          <w:tab w:val="left" w:pos="-720"/>
          <w:tab w:val="left" w:pos="0"/>
          <w:tab w:val="left" w:pos="360"/>
        </w:tabs>
        <w:rPr>
          <w:rFonts w:ascii="Times New Roman" w:hAnsi="Times New Roman"/>
          <w:szCs w:val="24"/>
        </w:rPr>
      </w:pPr>
      <w:r w:rsidRPr="002504E6">
        <w:rPr>
          <w:rFonts w:ascii="Times New Roman" w:hAnsi="Times New Roman"/>
          <w:szCs w:val="24"/>
        </w:rPr>
        <w:t>Demonstrate a high level of customer service skills</w:t>
      </w:r>
    </w:p>
    <w:p w14:paraId="6221BFEE" w14:textId="77777777" w:rsidR="00E341A4" w:rsidRPr="00CD762A" w:rsidRDefault="00E341A4" w:rsidP="00857B4E">
      <w:pPr>
        <w:numPr>
          <w:ilvl w:val="0"/>
          <w:numId w:val="17"/>
        </w:numPr>
        <w:tabs>
          <w:tab w:val="left" w:pos="-1152"/>
          <w:tab w:val="left" w:pos="-720"/>
          <w:tab w:val="left" w:pos="0"/>
          <w:tab w:val="left" w:pos="360"/>
        </w:tabs>
        <w:rPr>
          <w:rFonts w:ascii="Times New Roman" w:hAnsi="Times New Roman"/>
          <w:szCs w:val="24"/>
        </w:rPr>
      </w:pPr>
      <w:r w:rsidRPr="00CD762A">
        <w:rPr>
          <w:rFonts w:ascii="Times New Roman" w:hAnsi="Times New Roman"/>
          <w:szCs w:val="24"/>
        </w:rPr>
        <w:t>Work with minimum supervision and handle multiple priorities simultaneously</w:t>
      </w:r>
    </w:p>
    <w:p w14:paraId="43CD0053" w14:textId="77777777" w:rsidR="00E341A4" w:rsidRPr="00CD762A" w:rsidRDefault="00E341A4" w:rsidP="00857B4E">
      <w:pPr>
        <w:numPr>
          <w:ilvl w:val="0"/>
          <w:numId w:val="17"/>
        </w:numPr>
        <w:tabs>
          <w:tab w:val="left" w:pos="-1152"/>
          <w:tab w:val="left" w:pos="-720"/>
          <w:tab w:val="left" w:pos="0"/>
          <w:tab w:val="left" w:pos="360"/>
        </w:tabs>
        <w:rPr>
          <w:rFonts w:ascii="Times New Roman" w:hAnsi="Times New Roman"/>
          <w:szCs w:val="24"/>
        </w:rPr>
      </w:pPr>
      <w:r w:rsidRPr="00CD762A">
        <w:rPr>
          <w:rFonts w:ascii="Times New Roman" w:hAnsi="Times New Roman"/>
          <w:szCs w:val="24"/>
        </w:rPr>
        <w:t>Follow detailed instructions</w:t>
      </w:r>
    </w:p>
    <w:p w14:paraId="2A925B74" w14:textId="4B4F08FA" w:rsidR="00E341A4" w:rsidRPr="00846853" w:rsidRDefault="00846853" w:rsidP="00857B4E">
      <w:pPr>
        <w:numPr>
          <w:ilvl w:val="0"/>
          <w:numId w:val="17"/>
        </w:numPr>
        <w:tabs>
          <w:tab w:val="left" w:pos="-1152"/>
          <w:tab w:val="left" w:pos="-720"/>
          <w:tab w:val="left" w:pos="0"/>
          <w:tab w:val="left" w:pos="360"/>
        </w:tabs>
        <w:rPr>
          <w:rFonts w:ascii="Times New Roman" w:hAnsi="Times New Roman"/>
          <w:szCs w:val="24"/>
        </w:rPr>
      </w:pPr>
      <w:r>
        <w:rPr>
          <w:rFonts w:ascii="Times New Roman" w:hAnsi="Times New Roman"/>
          <w:szCs w:val="24"/>
        </w:rPr>
        <w:t>Trouble shoot and problem solve</w:t>
      </w:r>
    </w:p>
    <w:p w14:paraId="4BCB28D0" w14:textId="77777777" w:rsidR="00E341A4" w:rsidRPr="00857A9D" w:rsidRDefault="00E341A4" w:rsidP="00857B4E">
      <w:pPr>
        <w:pStyle w:val="Header"/>
        <w:numPr>
          <w:ilvl w:val="0"/>
          <w:numId w:val="17"/>
        </w:numPr>
        <w:tabs>
          <w:tab w:val="clear" w:pos="4320"/>
          <w:tab w:val="clear" w:pos="8640"/>
          <w:tab w:val="left" w:pos="-1152"/>
          <w:tab w:val="left" w:pos="-720"/>
          <w:tab w:val="left" w:pos="0"/>
          <w:tab w:val="left" w:pos="360"/>
        </w:tabs>
        <w:rPr>
          <w:rFonts w:ascii="Times New Roman" w:hAnsi="Times New Roman"/>
          <w:szCs w:val="24"/>
        </w:rPr>
      </w:pPr>
      <w:r w:rsidRPr="00857A9D">
        <w:rPr>
          <w:rFonts w:ascii="Times New Roman" w:hAnsi="Times New Roman"/>
          <w:szCs w:val="24"/>
        </w:rPr>
        <w:t>Organize and prioritize work to meet established timelines</w:t>
      </w:r>
    </w:p>
    <w:p w14:paraId="4BE98BD4" w14:textId="77777777" w:rsidR="00E341A4" w:rsidRPr="00857A9D" w:rsidRDefault="00E341A4" w:rsidP="00857B4E">
      <w:pPr>
        <w:pStyle w:val="Header"/>
        <w:numPr>
          <w:ilvl w:val="0"/>
          <w:numId w:val="17"/>
        </w:numPr>
        <w:tabs>
          <w:tab w:val="clear" w:pos="4320"/>
          <w:tab w:val="clear" w:pos="8640"/>
          <w:tab w:val="left" w:pos="-1152"/>
          <w:tab w:val="left" w:pos="-720"/>
          <w:tab w:val="left" w:pos="0"/>
          <w:tab w:val="left" w:pos="360"/>
        </w:tabs>
        <w:rPr>
          <w:rFonts w:ascii="Times New Roman" w:hAnsi="Times New Roman"/>
          <w:szCs w:val="24"/>
        </w:rPr>
      </w:pPr>
      <w:r w:rsidRPr="00857A9D">
        <w:rPr>
          <w:rFonts w:ascii="Times New Roman" w:hAnsi="Times New Roman"/>
          <w:szCs w:val="24"/>
        </w:rPr>
        <w:t>Effectively listen and communicate both verbally and in writing</w:t>
      </w:r>
    </w:p>
    <w:p w14:paraId="59A61CCE" w14:textId="77777777" w:rsidR="00E341A4" w:rsidRPr="00857A9D" w:rsidRDefault="00E341A4" w:rsidP="00857B4E">
      <w:pPr>
        <w:numPr>
          <w:ilvl w:val="0"/>
          <w:numId w:val="17"/>
        </w:numPr>
        <w:tabs>
          <w:tab w:val="left" w:pos="-1152"/>
          <w:tab w:val="left" w:pos="-720"/>
          <w:tab w:val="left" w:pos="0"/>
          <w:tab w:val="left" w:pos="360"/>
        </w:tabs>
        <w:rPr>
          <w:rFonts w:ascii="Times New Roman" w:hAnsi="Times New Roman"/>
          <w:szCs w:val="24"/>
        </w:rPr>
      </w:pPr>
      <w:r w:rsidRPr="00857A9D">
        <w:rPr>
          <w:rFonts w:ascii="Times New Roman" w:hAnsi="Times New Roman"/>
          <w:szCs w:val="24"/>
        </w:rPr>
        <w:t>Prepare and present complex financial reports, statements, and summaries</w:t>
      </w:r>
    </w:p>
    <w:p w14:paraId="54ABEE0A" w14:textId="77777777" w:rsidR="00E341A4" w:rsidRPr="002504E6" w:rsidRDefault="00E341A4" w:rsidP="00857B4E">
      <w:pPr>
        <w:numPr>
          <w:ilvl w:val="0"/>
          <w:numId w:val="17"/>
        </w:numPr>
        <w:tabs>
          <w:tab w:val="left" w:pos="-1152"/>
          <w:tab w:val="left" w:pos="-720"/>
          <w:tab w:val="left" w:pos="0"/>
          <w:tab w:val="left" w:pos="360"/>
        </w:tabs>
        <w:rPr>
          <w:rFonts w:ascii="Times New Roman" w:hAnsi="Times New Roman"/>
          <w:szCs w:val="24"/>
        </w:rPr>
      </w:pPr>
      <w:r w:rsidRPr="002504E6">
        <w:rPr>
          <w:rFonts w:ascii="Times New Roman" w:hAnsi="Times New Roman"/>
          <w:szCs w:val="24"/>
        </w:rPr>
        <w:t>Analyze complex financial and statistical data, records, and reports</w:t>
      </w:r>
    </w:p>
    <w:p w14:paraId="62D7E25A" w14:textId="77777777" w:rsidR="00E341A4" w:rsidRPr="00CD762A" w:rsidRDefault="00E341A4" w:rsidP="00857B4E">
      <w:pPr>
        <w:numPr>
          <w:ilvl w:val="0"/>
          <w:numId w:val="17"/>
        </w:numPr>
        <w:tabs>
          <w:tab w:val="left" w:pos="-1152"/>
          <w:tab w:val="left" w:pos="-720"/>
          <w:tab w:val="left" w:pos="0"/>
          <w:tab w:val="left" w:pos="360"/>
        </w:tabs>
        <w:rPr>
          <w:rFonts w:ascii="Times New Roman" w:hAnsi="Times New Roman"/>
          <w:szCs w:val="24"/>
        </w:rPr>
      </w:pPr>
      <w:r w:rsidRPr="00CD762A">
        <w:rPr>
          <w:rFonts w:ascii="Times New Roman" w:hAnsi="Times New Roman"/>
          <w:szCs w:val="24"/>
        </w:rPr>
        <w:t>Operate a 10-key calculator by touch</w:t>
      </w:r>
    </w:p>
    <w:p w14:paraId="0F13860B" w14:textId="77777777" w:rsidR="00E341A4" w:rsidRPr="00857B4E" w:rsidRDefault="00E341A4">
      <w:pPr>
        <w:tabs>
          <w:tab w:val="left" w:pos="-1152"/>
          <w:tab w:val="left" w:pos="-720"/>
          <w:tab w:val="left" w:pos="0"/>
          <w:tab w:val="left" w:pos="360"/>
        </w:tabs>
        <w:rPr>
          <w:rFonts w:ascii="Times New Roman" w:hAnsi="Times New Roman"/>
          <w:szCs w:val="24"/>
        </w:rPr>
      </w:pPr>
    </w:p>
    <w:p w14:paraId="7B0A0452" w14:textId="77777777" w:rsidR="00165937" w:rsidRPr="00857B4E" w:rsidRDefault="00165937" w:rsidP="00165937">
      <w:pPr>
        <w:tabs>
          <w:tab w:val="left" w:pos="-1152"/>
          <w:tab w:val="left" w:pos="-720"/>
          <w:tab w:val="left" w:pos="0"/>
          <w:tab w:val="left" w:pos="360"/>
        </w:tabs>
        <w:rPr>
          <w:rFonts w:ascii="Times New Roman" w:hAnsi="Times New Roman"/>
          <w:szCs w:val="24"/>
        </w:rPr>
      </w:pPr>
      <w:r w:rsidRPr="00857B4E">
        <w:rPr>
          <w:rFonts w:ascii="Times New Roman" w:hAnsi="Times New Roman"/>
          <w:b/>
          <w:szCs w:val="24"/>
        </w:rPr>
        <w:t>Preferred Education and Experience:</w:t>
      </w:r>
    </w:p>
    <w:p w14:paraId="4A54C40F" w14:textId="77777777" w:rsidR="00165937" w:rsidRPr="00857B4E" w:rsidRDefault="00165937" w:rsidP="00165937">
      <w:pPr>
        <w:tabs>
          <w:tab w:val="left" w:pos="-1152"/>
          <w:tab w:val="left" w:pos="-720"/>
          <w:tab w:val="left" w:pos="0"/>
          <w:tab w:val="left" w:pos="360"/>
        </w:tabs>
        <w:rPr>
          <w:rFonts w:ascii="Times New Roman" w:hAnsi="Times New Roman"/>
          <w:szCs w:val="24"/>
        </w:rPr>
      </w:pPr>
      <w:r w:rsidRPr="00857B4E">
        <w:rPr>
          <w:rFonts w:ascii="Times New Roman" w:hAnsi="Times New Roman"/>
          <w:szCs w:val="24"/>
        </w:rPr>
        <w:t>A combination of experience and education is necessary to qualify for the position. A typical qualifying combination may include:</w:t>
      </w:r>
    </w:p>
    <w:p w14:paraId="30F26079" w14:textId="77777777" w:rsidR="00165937" w:rsidRPr="00857B4E" w:rsidRDefault="00165937" w:rsidP="00165937">
      <w:pPr>
        <w:tabs>
          <w:tab w:val="left" w:pos="-1152"/>
          <w:tab w:val="left" w:pos="-720"/>
          <w:tab w:val="left" w:pos="0"/>
          <w:tab w:val="left" w:pos="360"/>
        </w:tabs>
        <w:rPr>
          <w:rFonts w:ascii="Times New Roman" w:hAnsi="Times New Roman"/>
          <w:szCs w:val="24"/>
        </w:rPr>
      </w:pPr>
    </w:p>
    <w:p w14:paraId="5D6BC072" w14:textId="77777777" w:rsidR="00165937" w:rsidRPr="00857B4E" w:rsidRDefault="00165937" w:rsidP="00165937">
      <w:pPr>
        <w:tabs>
          <w:tab w:val="left" w:pos="-1152"/>
          <w:tab w:val="left" w:pos="-720"/>
          <w:tab w:val="left" w:pos="0"/>
          <w:tab w:val="left" w:pos="360"/>
        </w:tabs>
        <w:rPr>
          <w:rFonts w:ascii="Times New Roman" w:hAnsi="Times New Roman"/>
          <w:szCs w:val="24"/>
        </w:rPr>
      </w:pPr>
      <w:r w:rsidRPr="00857B4E">
        <w:rPr>
          <w:rFonts w:ascii="Times New Roman" w:hAnsi="Times New Roman"/>
          <w:szCs w:val="24"/>
        </w:rPr>
        <w:t>Experience:</w:t>
      </w:r>
    </w:p>
    <w:p w14:paraId="09C2C1FD" w14:textId="32183DAE" w:rsidR="00165937" w:rsidRPr="00857B4E" w:rsidRDefault="00165937" w:rsidP="00165937">
      <w:pPr>
        <w:tabs>
          <w:tab w:val="left" w:pos="-1152"/>
          <w:tab w:val="left" w:pos="-720"/>
          <w:tab w:val="left" w:pos="0"/>
          <w:tab w:val="left" w:pos="360"/>
        </w:tabs>
        <w:ind w:left="360"/>
        <w:rPr>
          <w:rFonts w:ascii="Times New Roman" w:hAnsi="Times New Roman"/>
          <w:szCs w:val="24"/>
        </w:rPr>
      </w:pPr>
      <w:r w:rsidRPr="00857B4E">
        <w:rPr>
          <w:rFonts w:ascii="Times New Roman" w:hAnsi="Times New Roman"/>
          <w:szCs w:val="24"/>
        </w:rPr>
        <w:t>Three years of applicable experience in nonprofit and/or public (fund) accounting and bookkeeping (education may be substituted for the experience).</w:t>
      </w:r>
    </w:p>
    <w:p w14:paraId="0F98C1F5" w14:textId="77777777" w:rsidR="00165937" w:rsidRPr="00857B4E" w:rsidRDefault="00165937" w:rsidP="00165937">
      <w:pPr>
        <w:tabs>
          <w:tab w:val="left" w:pos="-1152"/>
          <w:tab w:val="left" w:pos="-720"/>
          <w:tab w:val="left" w:pos="0"/>
          <w:tab w:val="left" w:pos="360"/>
        </w:tabs>
        <w:rPr>
          <w:rFonts w:ascii="Times New Roman" w:hAnsi="Times New Roman"/>
          <w:szCs w:val="24"/>
        </w:rPr>
      </w:pPr>
    </w:p>
    <w:p w14:paraId="72558C92" w14:textId="77777777" w:rsidR="00165937" w:rsidRPr="00857B4E" w:rsidRDefault="00165937" w:rsidP="00165937">
      <w:pPr>
        <w:tabs>
          <w:tab w:val="left" w:pos="-1152"/>
          <w:tab w:val="left" w:pos="-720"/>
          <w:tab w:val="left" w:pos="0"/>
          <w:tab w:val="left" w:pos="360"/>
        </w:tabs>
        <w:rPr>
          <w:rFonts w:ascii="Times New Roman" w:hAnsi="Times New Roman"/>
          <w:szCs w:val="24"/>
        </w:rPr>
      </w:pPr>
      <w:r w:rsidRPr="00857B4E">
        <w:rPr>
          <w:rFonts w:ascii="Times New Roman" w:hAnsi="Times New Roman"/>
          <w:szCs w:val="24"/>
        </w:rPr>
        <w:t>Preferred Education:</w:t>
      </w:r>
    </w:p>
    <w:p w14:paraId="56FEC28F" w14:textId="77777777" w:rsidR="00165937" w:rsidRPr="00857B4E" w:rsidRDefault="00165937" w:rsidP="00165937">
      <w:pPr>
        <w:tabs>
          <w:tab w:val="left" w:pos="-1152"/>
          <w:tab w:val="left" w:pos="-720"/>
          <w:tab w:val="left" w:pos="0"/>
          <w:tab w:val="left" w:pos="360"/>
        </w:tabs>
        <w:ind w:left="360"/>
        <w:rPr>
          <w:rFonts w:ascii="Times New Roman" w:hAnsi="Times New Roman"/>
          <w:szCs w:val="24"/>
        </w:rPr>
      </w:pPr>
      <w:r w:rsidRPr="00857B4E">
        <w:rPr>
          <w:rFonts w:ascii="Times New Roman" w:hAnsi="Times New Roman"/>
          <w:szCs w:val="24"/>
        </w:rPr>
        <w:t>Associate degree (additional qualifying experience may be substituted).</w:t>
      </w:r>
    </w:p>
    <w:p w14:paraId="067ADC2B" w14:textId="77777777" w:rsidR="00165937" w:rsidRPr="00857B4E" w:rsidRDefault="00165937" w:rsidP="00165937">
      <w:pPr>
        <w:tabs>
          <w:tab w:val="left" w:pos="-1152"/>
          <w:tab w:val="left" w:pos="-720"/>
          <w:tab w:val="left" w:pos="0"/>
          <w:tab w:val="left" w:pos="360"/>
        </w:tabs>
        <w:rPr>
          <w:rFonts w:ascii="Times New Roman" w:hAnsi="Times New Roman"/>
          <w:szCs w:val="24"/>
        </w:rPr>
      </w:pPr>
    </w:p>
    <w:p w14:paraId="35D06FFD" w14:textId="77777777" w:rsidR="00E341A4" w:rsidRPr="00857B4E" w:rsidRDefault="00E341A4">
      <w:pPr>
        <w:tabs>
          <w:tab w:val="left" w:pos="-1152"/>
          <w:tab w:val="left" w:pos="-720"/>
          <w:tab w:val="left" w:pos="0"/>
          <w:tab w:val="left" w:pos="360"/>
        </w:tabs>
        <w:rPr>
          <w:rFonts w:ascii="Times New Roman" w:hAnsi="Times New Roman"/>
          <w:b/>
          <w:szCs w:val="24"/>
        </w:rPr>
      </w:pPr>
      <w:r w:rsidRPr="00857B4E">
        <w:rPr>
          <w:rFonts w:ascii="Times New Roman" w:hAnsi="Times New Roman"/>
          <w:b/>
          <w:szCs w:val="24"/>
        </w:rPr>
        <w:t>Physical Job Requirements:</w:t>
      </w:r>
    </w:p>
    <w:p w14:paraId="18651BEC" w14:textId="77777777" w:rsidR="00E341A4" w:rsidRPr="00857B4E" w:rsidRDefault="00E341A4">
      <w:pPr>
        <w:tabs>
          <w:tab w:val="left" w:pos="-1152"/>
          <w:tab w:val="left" w:pos="-720"/>
          <w:tab w:val="left" w:pos="0"/>
          <w:tab w:val="left" w:pos="360"/>
        </w:tabs>
        <w:rPr>
          <w:rFonts w:ascii="Times New Roman" w:hAnsi="Times New Roman"/>
          <w:b/>
          <w:szCs w:val="24"/>
        </w:rPr>
      </w:pPr>
    </w:p>
    <w:p w14:paraId="79ECEC7F" w14:textId="67031466" w:rsidR="0044160C" w:rsidRPr="00857B4E" w:rsidRDefault="0044160C" w:rsidP="0044160C">
      <w:pPr>
        <w:tabs>
          <w:tab w:val="left" w:pos="-1152"/>
          <w:tab w:val="left" w:pos="-720"/>
          <w:tab w:val="left" w:pos="0"/>
          <w:tab w:val="left" w:pos="360"/>
        </w:tabs>
        <w:rPr>
          <w:rFonts w:ascii="Times New Roman" w:hAnsi="Times New Roman"/>
          <w:szCs w:val="24"/>
        </w:rPr>
      </w:pPr>
      <w:r w:rsidRPr="00857B4E">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w:t>
      </w:r>
      <w:r w:rsidR="00165937" w:rsidRPr="00857B4E">
        <w:rPr>
          <w:rFonts w:ascii="Times New Roman" w:hAnsi="Times New Roman"/>
          <w:szCs w:val="24"/>
        </w:rPr>
        <w:t>e</w:t>
      </w:r>
      <w:r w:rsidRPr="00857B4E">
        <w:rPr>
          <w:rFonts w:ascii="Times New Roman" w:hAnsi="Times New Roman"/>
          <w:szCs w:val="24"/>
        </w:rPr>
        <w:t xml:space="preserve">ssential functions.   </w:t>
      </w:r>
    </w:p>
    <w:p w14:paraId="1139B415" w14:textId="77777777" w:rsidR="0044160C" w:rsidRPr="00857B4E" w:rsidRDefault="0044160C" w:rsidP="0044160C">
      <w:pPr>
        <w:tabs>
          <w:tab w:val="left" w:pos="-1152"/>
          <w:tab w:val="left" w:pos="-720"/>
          <w:tab w:val="left" w:pos="0"/>
          <w:tab w:val="left" w:pos="360"/>
        </w:tabs>
        <w:rPr>
          <w:rFonts w:ascii="Times New Roman" w:hAnsi="Times New Roman"/>
          <w:szCs w:val="24"/>
        </w:rPr>
      </w:pPr>
    </w:p>
    <w:p w14:paraId="6DBE4B7D" w14:textId="392E5C7D" w:rsidR="0044160C" w:rsidRPr="00857B4E" w:rsidRDefault="0044160C" w:rsidP="0044160C">
      <w:pPr>
        <w:tabs>
          <w:tab w:val="left" w:pos="-1152"/>
          <w:tab w:val="left" w:pos="-720"/>
          <w:tab w:val="left" w:pos="0"/>
          <w:tab w:val="left" w:pos="360"/>
        </w:tabs>
        <w:rPr>
          <w:rFonts w:ascii="Times New Roman" w:hAnsi="Times New Roman"/>
          <w:szCs w:val="24"/>
        </w:rPr>
      </w:pPr>
      <w:r w:rsidRPr="00857B4E">
        <w:rPr>
          <w:rFonts w:ascii="Times New Roman" w:hAnsi="Times New Roman"/>
          <w:szCs w:val="24"/>
        </w:rPr>
        <w:t xml:space="preserve">Work performed in an office requires ability to operate computers and various pieces of office equipment, including telephone. Use may be moderate (average </w:t>
      </w:r>
      <w:r w:rsidR="00846853">
        <w:rPr>
          <w:rFonts w:ascii="Times New Roman" w:hAnsi="Times New Roman"/>
          <w:szCs w:val="24"/>
        </w:rPr>
        <w:t>two</w:t>
      </w:r>
      <w:r w:rsidRPr="00857B4E">
        <w:rPr>
          <w:rFonts w:ascii="Times New Roman" w:hAnsi="Times New Roman"/>
          <w:szCs w:val="24"/>
        </w:rPr>
        <w:t xml:space="preserve"> hours per day) to heavy (</w:t>
      </w:r>
      <w:r w:rsidR="00846853">
        <w:rPr>
          <w:rFonts w:ascii="Times New Roman" w:hAnsi="Times New Roman"/>
          <w:szCs w:val="24"/>
        </w:rPr>
        <w:t>four</w:t>
      </w:r>
      <w:r w:rsidR="00CF63DE">
        <w:rPr>
          <w:rFonts w:ascii="Times New Roman" w:hAnsi="Times New Roman"/>
          <w:szCs w:val="24"/>
        </w:rPr>
        <w:t xml:space="preserve"> </w:t>
      </w:r>
      <w:r w:rsidRPr="00857B4E">
        <w:rPr>
          <w:rFonts w:ascii="Times New Roman" w:hAnsi="Times New Roman"/>
          <w:szCs w:val="24"/>
        </w:rPr>
        <w:t>or more hours per day)</w:t>
      </w:r>
    </w:p>
    <w:p w14:paraId="3862EDA7" w14:textId="77777777" w:rsidR="0044160C" w:rsidRPr="00857B4E" w:rsidRDefault="0044160C" w:rsidP="0044160C">
      <w:pPr>
        <w:tabs>
          <w:tab w:val="left" w:pos="-1152"/>
          <w:tab w:val="left" w:pos="-720"/>
          <w:tab w:val="left" w:pos="0"/>
          <w:tab w:val="left" w:pos="360"/>
        </w:tabs>
        <w:rPr>
          <w:rFonts w:ascii="Times New Roman" w:hAnsi="Times New Roman"/>
          <w:szCs w:val="24"/>
        </w:rPr>
      </w:pPr>
    </w:p>
    <w:p w14:paraId="4643E13B" w14:textId="77777777" w:rsidR="0044160C" w:rsidRPr="00857B4E" w:rsidRDefault="0044160C" w:rsidP="0044160C">
      <w:pPr>
        <w:tabs>
          <w:tab w:val="left" w:pos="-1152"/>
          <w:tab w:val="left" w:pos="-720"/>
          <w:tab w:val="left" w:pos="0"/>
          <w:tab w:val="left" w:pos="360"/>
        </w:tabs>
        <w:rPr>
          <w:rFonts w:ascii="Times New Roman" w:hAnsi="Times New Roman"/>
          <w:szCs w:val="24"/>
        </w:rPr>
      </w:pPr>
      <w:r w:rsidRPr="00857B4E">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35246BCD" w14:textId="77777777" w:rsidR="0044160C" w:rsidRPr="00857B4E" w:rsidRDefault="0044160C" w:rsidP="0044160C">
      <w:pPr>
        <w:tabs>
          <w:tab w:val="left" w:pos="-1152"/>
          <w:tab w:val="left" w:pos="-720"/>
          <w:tab w:val="left" w:pos="0"/>
          <w:tab w:val="left" w:pos="360"/>
        </w:tabs>
        <w:rPr>
          <w:rFonts w:ascii="Times New Roman" w:hAnsi="Times New Roman"/>
          <w:szCs w:val="24"/>
        </w:rPr>
      </w:pPr>
    </w:p>
    <w:p w14:paraId="5148695E" w14:textId="77777777" w:rsidR="0044160C" w:rsidRPr="00857B4E" w:rsidRDefault="0044160C" w:rsidP="0044160C">
      <w:pPr>
        <w:tabs>
          <w:tab w:val="left" w:pos="-1152"/>
          <w:tab w:val="left" w:pos="-720"/>
          <w:tab w:val="left" w:pos="0"/>
          <w:tab w:val="left" w:pos="360"/>
        </w:tabs>
        <w:rPr>
          <w:rFonts w:ascii="Times New Roman" w:hAnsi="Times New Roman"/>
          <w:szCs w:val="24"/>
        </w:rPr>
      </w:pPr>
      <w:r w:rsidRPr="00857B4E">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61FF2971" w14:textId="77777777" w:rsidR="0044160C" w:rsidRPr="00857B4E" w:rsidRDefault="0044160C" w:rsidP="0044160C">
      <w:pPr>
        <w:tabs>
          <w:tab w:val="left" w:pos="-1152"/>
          <w:tab w:val="left" w:pos="-720"/>
          <w:tab w:val="left" w:pos="0"/>
          <w:tab w:val="left" w:pos="360"/>
        </w:tabs>
        <w:rPr>
          <w:rFonts w:ascii="Times New Roman" w:hAnsi="Times New Roman"/>
          <w:szCs w:val="24"/>
        </w:rPr>
      </w:pPr>
    </w:p>
    <w:p w14:paraId="14E5BC47" w14:textId="77777777" w:rsidR="00E341A4" w:rsidRPr="00C656A5" w:rsidRDefault="00E341A4">
      <w:pPr>
        <w:tabs>
          <w:tab w:val="left" w:pos="-1152"/>
          <w:tab w:val="left" w:pos="-720"/>
          <w:tab w:val="left" w:pos="0"/>
          <w:tab w:val="left" w:pos="360"/>
        </w:tabs>
        <w:rPr>
          <w:rFonts w:ascii="Times New Roman" w:hAnsi="Times New Roman"/>
          <w:b/>
          <w:szCs w:val="24"/>
        </w:rPr>
      </w:pPr>
    </w:p>
    <w:p w14:paraId="14C9CA89" w14:textId="77777777" w:rsidR="00E341A4" w:rsidRPr="00857B4E" w:rsidRDefault="00E341A4">
      <w:pPr>
        <w:tabs>
          <w:tab w:val="left" w:pos="-1152"/>
          <w:tab w:val="left" w:pos="-720"/>
          <w:tab w:val="left" w:pos="0"/>
          <w:tab w:val="left" w:pos="360"/>
        </w:tabs>
        <w:rPr>
          <w:rFonts w:ascii="Times New Roman" w:hAnsi="Times New Roman"/>
          <w:szCs w:val="24"/>
        </w:rPr>
      </w:pPr>
      <w:r w:rsidRPr="00857B4E">
        <w:rPr>
          <w:rFonts w:ascii="Times New Roman" w:hAnsi="Times New Roman"/>
          <w:b/>
          <w:szCs w:val="24"/>
        </w:rPr>
        <w:t>Special Requirements:</w:t>
      </w:r>
    </w:p>
    <w:p w14:paraId="1C6B9E39" w14:textId="77777777" w:rsidR="00E341A4" w:rsidRPr="00857B4E" w:rsidRDefault="00E341A4">
      <w:pPr>
        <w:tabs>
          <w:tab w:val="left" w:pos="-1152"/>
          <w:tab w:val="left" w:pos="-720"/>
          <w:tab w:val="left" w:pos="0"/>
          <w:tab w:val="left" w:pos="360"/>
        </w:tabs>
        <w:rPr>
          <w:rFonts w:ascii="Times New Roman" w:hAnsi="Times New Roman"/>
          <w:szCs w:val="24"/>
        </w:rPr>
      </w:pPr>
      <w:r w:rsidRPr="00857B4E">
        <w:rPr>
          <w:rFonts w:ascii="Times New Roman" w:hAnsi="Times New Roman"/>
          <w:szCs w:val="24"/>
        </w:rPr>
        <w:t>Possession of a valid driver’s license and proof of insurance that meets the minimum requirements ($100,000/$300,000) of RCAC corporate liability policy may be required when traveling for business purposes.</w:t>
      </w:r>
    </w:p>
    <w:sectPr w:rsidR="00E341A4" w:rsidRPr="00857B4E">
      <w:headerReference w:type="default" r:id="rId7"/>
      <w:footerReference w:type="default" r:id="rId8"/>
      <w:endnotePr>
        <w:numFmt w:val="decimal"/>
      </w:endnotePr>
      <w:type w:val="continuous"/>
      <w:pgSz w:w="12240" w:h="15840" w:code="1"/>
      <w:pgMar w:top="1152" w:right="1440" w:bottom="720" w:left="1440" w:header="115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5E69D" w14:textId="77777777" w:rsidR="00374BC7" w:rsidRDefault="00374BC7">
      <w:r>
        <w:separator/>
      </w:r>
    </w:p>
  </w:endnote>
  <w:endnote w:type="continuationSeparator" w:id="0">
    <w:p w14:paraId="04EEABBC" w14:textId="77777777" w:rsidR="00374BC7" w:rsidRDefault="0037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7E87" w14:textId="77777777" w:rsidR="0077415E" w:rsidRDefault="0077415E">
    <w:pPr>
      <w:pStyle w:val="Footer"/>
      <w:rPr>
        <w:rFonts w:ascii="Times New Roman" w:hAnsi="Times New Roman"/>
        <w:sz w:val="16"/>
      </w:rPr>
    </w:pPr>
  </w:p>
  <w:p w14:paraId="7B90E2F9" w14:textId="77777777" w:rsidR="0077415E" w:rsidRDefault="0077415E">
    <w:pPr>
      <w:pStyle w:val="Footer"/>
      <w:rPr>
        <w:rFonts w:ascii="Times New Roman" w:hAnsi="Times New Roman"/>
        <w:sz w:val="16"/>
      </w:rPr>
    </w:pPr>
    <w:r w:rsidRPr="0035078F">
      <w:rPr>
        <w:rFonts w:ascii="Times New Roman" w:hAnsi="Times New Roman"/>
        <w:sz w:val="16"/>
      </w:rPr>
      <w:fldChar w:fldCharType="begin"/>
    </w:r>
    <w:r w:rsidRPr="0035078F">
      <w:rPr>
        <w:rFonts w:ascii="Times New Roman" w:hAnsi="Times New Roman"/>
        <w:sz w:val="16"/>
      </w:rPr>
      <w:instrText xml:space="preserve"> FILENAME \p </w:instrText>
    </w:r>
    <w:r w:rsidRPr="0035078F">
      <w:rPr>
        <w:rFonts w:ascii="Times New Roman" w:hAnsi="Times New Roman"/>
        <w:sz w:val="16"/>
      </w:rPr>
      <w:fldChar w:fldCharType="separate"/>
    </w:r>
    <w:r>
      <w:rPr>
        <w:rFonts w:ascii="Times New Roman" w:hAnsi="Times New Roman"/>
        <w:noProof/>
        <w:sz w:val="16"/>
      </w:rPr>
      <w:t>F:\PERSNL\PERSON\Jobdesc 2011\Finance\Accountant (GL)_2-11.doc</w:t>
    </w:r>
    <w:r w:rsidRPr="0035078F">
      <w:rPr>
        <w:rFonts w:ascii="Times New Roman" w:hAnsi="Times New Roman"/>
        <w:sz w:val="16"/>
      </w:rPr>
      <w:fldChar w:fldCharType="end"/>
    </w:r>
    <w:r>
      <w:rPr>
        <w:rFonts w:ascii="Times New Roman" w:hAnsi="Times New Roman"/>
        <w:sz w:val="16"/>
      </w:rPr>
      <w:t xml:space="preserve">                                                                                                  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2504E6">
      <w:rPr>
        <w:rFonts w:ascii="Times New Roman" w:hAnsi="Times New Roman"/>
        <w:noProof/>
        <w:sz w:val="16"/>
      </w:rPr>
      <w:t>3</w:t>
    </w:r>
    <w:r>
      <w:rPr>
        <w:rFonts w:ascii="Times New Roman" w:hAnsi="Times New Roman"/>
        <w:sz w:val="16"/>
      </w:rPr>
      <w:fldChar w:fldCharType="end"/>
    </w:r>
    <w:r>
      <w:rPr>
        <w:rFonts w:ascii="Times New Roman" w:hAnsi="Times New Roman"/>
        <w:sz w:val="16"/>
      </w:rPr>
      <w:t xml:space="preserve"> of </w:t>
    </w:r>
    <w:r>
      <w:rPr>
        <w:rFonts w:ascii="Times New Roman" w:hAnsi="Times New Roman"/>
        <w:sz w:val="16"/>
      </w:rPr>
      <w:fldChar w:fldCharType="begin"/>
    </w:r>
    <w:r>
      <w:rPr>
        <w:rFonts w:ascii="Times New Roman" w:hAnsi="Times New Roman"/>
        <w:sz w:val="16"/>
      </w:rPr>
      <w:instrText xml:space="preserve"> NUMPAGES </w:instrText>
    </w:r>
    <w:r>
      <w:rPr>
        <w:rFonts w:ascii="Times New Roman" w:hAnsi="Times New Roman"/>
        <w:sz w:val="16"/>
      </w:rPr>
      <w:fldChar w:fldCharType="separate"/>
    </w:r>
    <w:r w:rsidR="002504E6">
      <w:rPr>
        <w:rFonts w:ascii="Times New Roman" w:hAnsi="Times New Roman"/>
        <w:noProof/>
        <w:sz w:val="16"/>
      </w:rPr>
      <w:t>3</w:t>
    </w:r>
    <w:r>
      <w:rPr>
        <w:rFonts w:ascii="Times New Roman" w:hAnsi="Times New Roman"/>
        <w:sz w:val="16"/>
      </w:rPr>
      <w:fldChar w:fldCharType="end"/>
    </w:r>
    <w:r>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A321D" w14:textId="77777777" w:rsidR="00374BC7" w:rsidRDefault="00374BC7">
      <w:r>
        <w:separator/>
      </w:r>
    </w:p>
  </w:footnote>
  <w:footnote w:type="continuationSeparator" w:id="0">
    <w:p w14:paraId="6A964C92" w14:textId="77777777" w:rsidR="00374BC7" w:rsidRDefault="00374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6337" w14:textId="77777777" w:rsidR="0077415E" w:rsidRPr="008D2BB8" w:rsidRDefault="0077415E">
    <w:pPr>
      <w:pStyle w:val="Header"/>
      <w:rPr>
        <w:rFonts w:ascii="Times New Roman" w:hAnsi="Times New Roman"/>
        <w:i/>
        <w:sz w:val="18"/>
        <w:szCs w:val="18"/>
      </w:rPr>
    </w:pPr>
    <w:r w:rsidRPr="008D2BB8">
      <w:rPr>
        <w:rFonts w:ascii="Times New Roman" w:hAnsi="Times New Roman"/>
        <w:i/>
        <w:sz w:val="18"/>
        <w:szCs w:val="18"/>
      </w:rPr>
      <w:t>Accountant</w:t>
    </w:r>
    <w:r>
      <w:rPr>
        <w:rFonts w:ascii="Times New Roman" w:hAnsi="Times New Roman"/>
        <w:i/>
        <w:sz w:val="18"/>
        <w:szCs w:val="18"/>
      </w:rPr>
      <w:t xml:space="preserve"> (General Ledger)</w:t>
    </w:r>
  </w:p>
  <w:p w14:paraId="72F00201" w14:textId="77777777" w:rsidR="0077415E" w:rsidRPr="008D2BB8" w:rsidRDefault="0077415E">
    <w:pPr>
      <w:pStyle w:val="Header"/>
      <w:rPr>
        <w:rFonts w:ascii="Times New Roman" w:hAnsi="Times New Roman"/>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73F02"/>
    <w:multiLevelType w:val="hybridMultilevel"/>
    <w:tmpl w:val="ECB8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E337E"/>
    <w:multiLevelType w:val="hybridMultilevel"/>
    <w:tmpl w:val="B9FC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95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EE0F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936B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EFB17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192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893EFC"/>
    <w:multiLevelType w:val="hybridMultilevel"/>
    <w:tmpl w:val="00C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20A9A"/>
    <w:multiLevelType w:val="hybridMultilevel"/>
    <w:tmpl w:val="B958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B0C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D6F5F8A"/>
    <w:multiLevelType w:val="hybridMultilevel"/>
    <w:tmpl w:val="E50E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73F98"/>
    <w:multiLevelType w:val="hybridMultilevel"/>
    <w:tmpl w:val="DA1CD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A569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EA5076"/>
    <w:multiLevelType w:val="hybridMultilevel"/>
    <w:tmpl w:val="0D3A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272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4D7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DD428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5091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5C317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A36325C"/>
    <w:multiLevelType w:val="hybridMultilevel"/>
    <w:tmpl w:val="ED36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E21E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3"/>
  </w:num>
  <w:num w:numId="4">
    <w:abstractNumId w:val="7"/>
  </w:num>
  <w:num w:numId="5">
    <w:abstractNumId w:val="13"/>
  </w:num>
  <w:num w:numId="6">
    <w:abstractNumId w:val="15"/>
  </w:num>
  <w:num w:numId="7">
    <w:abstractNumId w:val="21"/>
  </w:num>
  <w:num w:numId="8">
    <w:abstractNumId w:val="10"/>
  </w:num>
  <w:num w:numId="9">
    <w:abstractNumId w:val="18"/>
  </w:num>
  <w:num w:numId="10">
    <w:abstractNumId w:val="17"/>
  </w:num>
  <w:num w:numId="11">
    <w:abstractNumId w:val="5"/>
  </w:num>
  <w:num w:numId="12">
    <w:abstractNumId w:val="16"/>
  </w:num>
  <w:num w:numId="13">
    <w:abstractNumId w:val="19"/>
  </w:num>
  <w:num w:numId="14">
    <w:abstractNumId w:val="4"/>
  </w:num>
  <w:num w:numId="15">
    <w:abstractNumId w:val="11"/>
  </w:num>
  <w:num w:numId="16">
    <w:abstractNumId w:val="2"/>
  </w:num>
  <w:num w:numId="17">
    <w:abstractNumId w:val="20"/>
  </w:num>
  <w:num w:numId="18">
    <w:abstractNumId w:val="12"/>
  </w:num>
  <w:num w:numId="19">
    <w:abstractNumId w:val="8"/>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0A"/>
    <w:rsid w:val="00165937"/>
    <w:rsid w:val="002504E6"/>
    <w:rsid w:val="00273769"/>
    <w:rsid w:val="002864FC"/>
    <w:rsid w:val="002A7B71"/>
    <w:rsid w:val="00374BC7"/>
    <w:rsid w:val="0044160C"/>
    <w:rsid w:val="00454886"/>
    <w:rsid w:val="004737ED"/>
    <w:rsid w:val="0047442F"/>
    <w:rsid w:val="004D7E0A"/>
    <w:rsid w:val="00606C95"/>
    <w:rsid w:val="00716642"/>
    <w:rsid w:val="00747C92"/>
    <w:rsid w:val="0077415E"/>
    <w:rsid w:val="00846853"/>
    <w:rsid w:val="00857A9D"/>
    <w:rsid w:val="00857B4E"/>
    <w:rsid w:val="009B687C"/>
    <w:rsid w:val="00A03F15"/>
    <w:rsid w:val="00A41C6F"/>
    <w:rsid w:val="00A72B53"/>
    <w:rsid w:val="00A81CF5"/>
    <w:rsid w:val="00AC21B1"/>
    <w:rsid w:val="00C656A5"/>
    <w:rsid w:val="00CC5BBE"/>
    <w:rsid w:val="00CD762A"/>
    <w:rsid w:val="00CF63DE"/>
    <w:rsid w:val="00D14AE3"/>
    <w:rsid w:val="00D54978"/>
    <w:rsid w:val="00DB0110"/>
    <w:rsid w:val="00DB760A"/>
    <w:rsid w:val="00E341A4"/>
    <w:rsid w:val="00EB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FAD36"/>
  <w15:chartTrackingRefBased/>
  <w15:docId w15:val="{48A9322A-9FE7-4E32-90BB-2256351B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7415E"/>
    <w:pPr>
      <w:ind w:left="720"/>
    </w:pPr>
  </w:style>
  <w:style w:type="character" w:styleId="CommentReference">
    <w:name w:val="annotation reference"/>
    <w:uiPriority w:val="99"/>
    <w:semiHidden/>
    <w:unhideWhenUsed/>
    <w:rsid w:val="00C656A5"/>
    <w:rPr>
      <w:sz w:val="16"/>
      <w:szCs w:val="16"/>
    </w:rPr>
  </w:style>
  <w:style w:type="paragraph" w:styleId="CommentText">
    <w:name w:val="annotation text"/>
    <w:basedOn w:val="Normal"/>
    <w:link w:val="CommentTextChar"/>
    <w:uiPriority w:val="99"/>
    <w:semiHidden/>
    <w:unhideWhenUsed/>
    <w:rsid w:val="00C656A5"/>
    <w:rPr>
      <w:sz w:val="20"/>
    </w:rPr>
  </w:style>
  <w:style w:type="character" w:customStyle="1" w:styleId="CommentTextChar">
    <w:name w:val="Comment Text Char"/>
    <w:link w:val="CommentText"/>
    <w:uiPriority w:val="99"/>
    <w:semiHidden/>
    <w:rsid w:val="00C656A5"/>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C656A5"/>
    <w:rPr>
      <w:b/>
      <w:bCs/>
    </w:rPr>
  </w:style>
  <w:style w:type="character" w:customStyle="1" w:styleId="CommentSubjectChar">
    <w:name w:val="Comment Subject Char"/>
    <w:link w:val="CommentSubject"/>
    <w:uiPriority w:val="99"/>
    <w:semiHidden/>
    <w:rsid w:val="00C656A5"/>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4027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cp:lastModifiedBy>Annese Wriedt</cp:lastModifiedBy>
  <cp:revision>2</cp:revision>
  <cp:lastPrinted>2006-06-21T19:43:00Z</cp:lastPrinted>
  <dcterms:created xsi:type="dcterms:W3CDTF">2020-09-02T22:36:00Z</dcterms:created>
  <dcterms:modified xsi:type="dcterms:W3CDTF">2020-09-02T22:36:00Z</dcterms:modified>
</cp:coreProperties>
</file>