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B4B1" w14:textId="77777777" w:rsidR="00A6283C" w:rsidRPr="00742412" w:rsidRDefault="00A6283C">
      <w:pPr>
        <w:tabs>
          <w:tab w:val="center" w:pos="4680"/>
        </w:tabs>
        <w:rPr>
          <w:rFonts w:ascii="Times New Roman" w:hAnsi="Times New Roman"/>
          <w:b/>
          <w:i/>
          <w:szCs w:val="24"/>
        </w:rPr>
      </w:pPr>
      <w:r w:rsidRPr="00742412">
        <w:rPr>
          <w:rFonts w:ascii="Times New Roman" w:hAnsi="Times New Roman"/>
          <w:szCs w:val="24"/>
        </w:rPr>
        <w:tab/>
      </w:r>
      <w:r w:rsidRPr="00742412">
        <w:rPr>
          <w:rFonts w:ascii="Times New Roman" w:hAnsi="Times New Roman"/>
          <w:b/>
          <w:i/>
          <w:szCs w:val="24"/>
        </w:rPr>
        <w:t>Rural Community Assistance Corporation</w:t>
      </w:r>
    </w:p>
    <w:p w14:paraId="1170D035" w14:textId="77777777" w:rsidR="00A6283C" w:rsidRPr="00742412" w:rsidRDefault="00A6283C">
      <w:pPr>
        <w:tabs>
          <w:tab w:val="center" w:pos="4680"/>
        </w:tabs>
        <w:rPr>
          <w:rFonts w:ascii="Times New Roman" w:hAnsi="Times New Roman"/>
          <w:b/>
          <w:szCs w:val="24"/>
        </w:rPr>
      </w:pPr>
      <w:r w:rsidRPr="00742412">
        <w:rPr>
          <w:rFonts w:ascii="Times New Roman" w:hAnsi="Times New Roman"/>
          <w:i/>
          <w:szCs w:val="24"/>
        </w:rPr>
        <w:tab/>
      </w:r>
      <w:r w:rsidRPr="00742412">
        <w:rPr>
          <w:rFonts w:ascii="Times New Roman" w:hAnsi="Times New Roman"/>
          <w:b/>
          <w:szCs w:val="24"/>
        </w:rPr>
        <w:t>Job Description</w:t>
      </w:r>
    </w:p>
    <w:p w14:paraId="2FF035EE" w14:textId="77777777" w:rsidR="00A6283C" w:rsidRPr="00742412" w:rsidRDefault="00A6283C">
      <w:pPr>
        <w:rPr>
          <w:rFonts w:ascii="Times New Roman" w:hAnsi="Times New Roman"/>
          <w:b/>
          <w:szCs w:val="24"/>
        </w:rPr>
      </w:pPr>
    </w:p>
    <w:p w14:paraId="2D51B98A" w14:textId="432016D7" w:rsidR="00A6283C" w:rsidRPr="00742412" w:rsidRDefault="00A6283C">
      <w:pPr>
        <w:tabs>
          <w:tab w:val="center" w:pos="4680"/>
        </w:tabs>
        <w:rPr>
          <w:rFonts w:ascii="Times New Roman" w:hAnsi="Times New Roman"/>
          <w:szCs w:val="24"/>
        </w:rPr>
      </w:pPr>
      <w:r w:rsidRPr="00742412">
        <w:rPr>
          <w:rFonts w:ascii="Times New Roman" w:hAnsi="Times New Roman"/>
          <w:szCs w:val="24"/>
        </w:rPr>
        <w:tab/>
      </w:r>
      <w:r w:rsidR="00A17B20">
        <w:rPr>
          <w:rFonts w:ascii="Times New Roman" w:hAnsi="Times New Roman"/>
          <w:b/>
          <w:i/>
          <w:szCs w:val="24"/>
        </w:rPr>
        <w:t>Editorial Assistant</w:t>
      </w:r>
    </w:p>
    <w:p w14:paraId="3347A0F3" w14:textId="77777777" w:rsidR="00A6283C" w:rsidRPr="00742412" w:rsidRDefault="00A6283C">
      <w:pPr>
        <w:rPr>
          <w:rFonts w:ascii="Times New Roman" w:hAnsi="Times New Roman"/>
          <w:szCs w:val="24"/>
        </w:rPr>
      </w:pPr>
    </w:p>
    <w:p w14:paraId="5DF65E7F" w14:textId="7CDC80A3" w:rsidR="00A6283C" w:rsidRPr="00C232FC" w:rsidRDefault="00A6283C">
      <w:pPr>
        <w:tabs>
          <w:tab w:val="left" w:pos="-1440"/>
          <w:tab w:val="left" w:pos="-720"/>
          <w:tab w:val="left" w:pos="0"/>
          <w:tab w:val="left" w:pos="720"/>
          <w:tab w:val="left" w:pos="1440"/>
          <w:tab w:val="left" w:pos="2160"/>
          <w:tab w:val="right" w:pos="9360"/>
        </w:tabs>
        <w:rPr>
          <w:rFonts w:ascii="Times New Roman" w:hAnsi="Times New Roman"/>
          <w:i/>
          <w:szCs w:val="24"/>
        </w:rPr>
      </w:pPr>
      <w:r w:rsidRPr="00C232FC">
        <w:rPr>
          <w:rFonts w:ascii="Times New Roman" w:hAnsi="Times New Roman"/>
          <w:b/>
          <w:i/>
          <w:szCs w:val="24"/>
        </w:rPr>
        <w:t xml:space="preserve">Classification: </w:t>
      </w:r>
      <w:r w:rsidRPr="00C232FC">
        <w:rPr>
          <w:rFonts w:ascii="Times New Roman" w:hAnsi="Times New Roman"/>
          <w:i/>
          <w:szCs w:val="24"/>
        </w:rPr>
        <w:t xml:space="preserve">Grade </w:t>
      </w:r>
      <w:r w:rsidR="00183317" w:rsidRPr="00C232FC">
        <w:rPr>
          <w:rFonts w:ascii="Times New Roman" w:hAnsi="Times New Roman"/>
          <w:i/>
          <w:szCs w:val="24"/>
        </w:rPr>
        <w:t>C</w:t>
      </w:r>
      <w:r w:rsidR="00DD533F" w:rsidRPr="00C232FC">
        <w:rPr>
          <w:rFonts w:ascii="Times New Roman" w:hAnsi="Times New Roman"/>
          <w:i/>
          <w:szCs w:val="24"/>
        </w:rPr>
        <w:tab/>
        <w:t xml:space="preserve">   </w:t>
      </w:r>
      <w:r w:rsidRPr="00C232FC">
        <w:rPr>
          <w:rFonts w:ascii="Times New Roman" w:hAnsi="Times New Roman"/>
          <w:i/>
          <w:szCs w:val="24"/>
        </w:rPr>
        <w:t xml:space="preserve"> </w:t>
      </w:r>
      <w:r w:rsidRPr="00C232FC">
        <w:rPr>
          <w:rFonts w:ascii="Times New Roman" w:hAnsi="Times New Roman"/>
          <w:b/>
          <w:i/>
          <w:szCs w:val="24"/>
        </w:rPr>
        <w:t xml:space="preserve">Department: </w:t>
      </w:r>
      <w:r w:rsidR="00A963CD" w:rsidRPr="00C232FC">
        <w:rPr>
          <w:rFonts w:ascii="Times New Roman" w:hAnsi="Times New Roman"/>
          <w:i/>
          <w:szCs w:val="24"/>
        </w:rPr>
        <w:t>Communications, Development &amp; Events (CDE)</w:t>
      </w:r>
    </w:p>
    <w:p w14:paraId="7DF448A0" w14:textId="14995F4E" w:rsidR="004F2A2B" w:rsidRPr="00C232FC" w:rsidRDefault="00A6283C" w:rsidP="00D771A3">
      <w:pPr>
        <w:pBdr>
          <w:bottom w:val="single" w:sz="4" w:space="0" w:color="auto"/>
        </w:pBdr>
        <w:tabs>
          <w:tab w:val="left" w:pos="-1440"/>
          <w:tab w:val="left" w:pos="-720"/>
          <w:tab w:val="left" w:pos="0"/>
          <w:tab w:val="left" w:pos="720"/>
          <w:tab w:val="left" w:pos="1440"/>
          <w:tab w:val="left" w:pos="2160"/>
          <w:tab w:val="right" w:pos="9360"/>
        </w:tabs>
        <w:rPr>
          <w:rFonts w:ascii="Times New Roman" w:hAnsi="Times New Roman"/>
          <w:szCs w:val="24"/>
        </w:rPr>
      </w:pPr>
      <w:r w:rsidRPr="00C232FC">
        <w:rPr>
          <w:rFonts w:ascii="Times New Roman" w:hAnsi="Times New Roman"/>
          <w:b/>
          <w:i/>
          <w:szCs w:val="24"/>
        </w:rPr>
        <w:t xml:space="preserve">Status: </w:t>
      </w:r>
      <w:r w:rsidR="00CE58F1" w:rsidRPr="00C232FC">
        <w:rPr>
          <w:rFonts w:ascii="Times New Roman" w:hAnsi="Times New Roman"/>
          <w:i/>
          <w:szCs w:val="24"/>
        </w:rPr>
        <w:t>Non-exempt</w:t>
      </w:r>
      <w:r w:rsidR="00DD533F" w:rsidRPr="00C232FC">
        <w:rPr>
          <w:rFonts w:ascii="Times New Roman" w:hAnsi="Times New Roman"/>
          <w:i/>
          <w:szCs w:val="24"/>
        </w:rPr>
        <w:tab/>
      </w:r>
      <w:r w:rsidR="00A47E24" w:rsidRPr="00C232FC">
        <w:rPr>
          <w:rFonts w:ascii="Times New Roman" w:hAnsi="Times New Roman"/>
          <w:i/>
          <w:szCs w:val="24"/>
        </w:rPr>
        <w:tab/>
      </w:r>
      <w:r w:rsidRPr="00C232FC">
        <w:rPr>
          <w:rFonts w:ascii="Times New Roman" w:hAnsi="Times New Roman"/>
          <w:b/>
          <w:i/>
          <w:szCs w:val="24"/>
        </w:rPr>
        <w:t xml:space="preserve">Supervisor: </w:t>
      </w:r>
      <w:r w:rsidR="00A17B20" w:rsidRPr="00C232FC">
        <w:rPr>
          <w:rFonts w:ascii="Times New Roman" w:hAnsi="Times New Roman"/>
          <w:i/>
          <w:szCs w:val="24"/>
        </w:rPr>
        <w:t xml:space="preserve"> </w:t>
      </w:r>
      <w:r w:rsidR="00A47E24" w:rsidRPr="00C232FC">
        <w:rPr>
          <w:rFonts w:ascii="Times New Roman" w:hAnsi="Times New Roman"/>
          <w:i/>
          <w:szCs w:val="24"/>
        </w:rPr>
        <w:t>Communications or Fund Development Manager</w:t>
      </w:r>
    </w:p>
    <w:p w14:paraId="1F9320FB" w14:textId="77777777" w:rsidR="00FA03B1" w:rsidRPr="00742412" w:rsidRDefault="00FA03B1" w:rsidP="00FA03B1">
      <w:pPr>
        <w:tabs>
          <w:tab w:val="left" w:pos="-1152"/>
          <w:tab w:val="left" w:pos="-720"/>
          <w:tab w:val="left" w:pos="0"/>
        </w:tabs>
        <w:ind w:left="360" w:hanging="360"/>
        <w:rPr>
          <w:rFonts w:ascii="Times New Roman" w:hAnsi="Times New Roman"/>
          <w:szCs w:val="24"/>
        </w:rPr>
      </w:pPr>
      <w:r w:rsidRPr="00C232FC">
        <w:rPr>
          <w:rFonts w:ascii="Times New Roman" w:hAnsi="Times New Roman"/>
          <w:b/>
          <w:szCs w:val="24"/>
        </w:rPr>
        <w:t>Organization</w:t>
      </w:r>
    </w:p>
    <w:p w14:paraId="6A650497" w14:textId="77777777" w:rsidR="00195D45" w:rsidRPr="000C56D6" w:rsidRDefault="00195D45" w:rsidP="00195D45">
      <w:pPr>
        <w:widowControl/>
        <w:tabs>
          <w:tab w:val="left" w:pos="-1152"/>
          <w:tab w:val="left" w:pos="-720"/>
          <w:tab w:val="left" w:pos="0"/>
          <w:tab w:val="left" w:pos="360"/>
        </w:tabs>
        <w:rPr>
          <w:rFonts w:ascii="Times New Roman" w:hAnsi="Times New Roman"/>
          <w:snapToGrid/>
          <w:szCs w:val="24"/>
        </w:rPr>
      </w:pPr>
      <w:r w:rsidRPr="000C56D6">
        <w:rPr>
          <w:rFonts w:ascii="Times New Roman" w:hAnsi="Times New Roman"/>
          <w:snapToGrid/>
          <w:szCs w:val="24"/>
        </w:rPr>
        <w:t xml:space="preserve">Founded in 1978, RCAC is a 501(c)(3) nonprofit that provides training, technical and financial resources and advocacy so low-income rural communities can achieve their goals. For more than </w:t>
      </w:r>
      <w:r>
        <w:rPr>
          <w:rFonts w:ascii="Times New Roman" w:hAnsi="Times New Roman"/>
          <w:snapToGrid/>
          <w:szCs w:val="24"/>
        </w:rPr>
        <w:t xml:space="preserve">40 </w:t>
      </w:r>
      <w:r w:rsidRPr="000C56D6">
        <w:rPr>
          <w:rFonts w:ascii="Times New Roman" w:hAnsi="Times New Roman"/>
          <w:snapToGrid/>
          <w:szCs w:val="24"/>
        </w:rPr>
        <w:t xml:space="preserve">years, our dedicated staff and active board, coupled with our key values: leadership, collaboration, commitment, </w:t>
      </w:r>
      <w:proofErr w:type="gramStart"/>
      <w:r w:rsidRPr="000C56D6">
        <w:rPr>
          <w:rFonts w:ascii="Times New Roman" w:hAnsi="Times New Roman"/>
          <w:snapToGrid/>
          <w:szCs w:val="24"/>
        </w:rPr>
        <w:t>quality</w:t>
      </w:r>
      <w:proofErr w:type="gramEnd"/>
      <w:r w:rsidRPr="000C56D6">
        <w:rPr>
          <w:rFonts w:ascii="Times New Roman" w:hAnsi="Times New Roman"/>
          <w:snapToGrid/>
          <w:szCs w:val="24"/>
        </w:rPr>
        <w:t xml:space="preserve"> and integrity, have helped effect positive change in rural communities across the West. </w:t>
      </w:r>
    </w:p>
    <w:p w14:paraId="406DF2AA" w14:textId="77777777" w:rsidR="00FA03B1" w:rsidRPr="00742412" w:rsidRDefault="00FA03B1" w:rsidP="00FA03B1">
      <w:pPr>
        <w:widowControl/>
        <w:tabs>
          <w:tab w:val="left" w:pos="-1152"/>
          <w:tab w:val="left" w:pos="-720"/>
          <w:tab w:val="left" w:pos="0"/>
          <w:tab w:val="left" w:pos="360"/>
        </w:tabs>
        <w:rPr>
          <w:rFonts w:ascii="Times New Roman" w:hAnsi="Times New Roman"/>
          <w:snapToGrid/>
          <w:szCs w:val="24"/>
        </w:rPr>
      </w:pPr>
    </w:p>
    <w:p w14:paraId="55034D7B" w14:textId="77777777" w:rsidR="00FA03B1" w:rsidRPr="00742412" w:rsidRDefault="00FA03B1" w:rsidP="00FA03B1">
      <w:pPr>
        <w:widowControl/>
        <w:rPr>
          <w:rFonts w:ascii="Times New Roman" w:hAnsi="Times New Roman"/>
          <w:b/>
          <w:snapToGrid/>
        </w:rPr>
      </w:pPr>
      <w:r w:rsidRPr="00742412">
        <w:rPr>
          <w:rFonts w:ascii="Times New Roman" w:hAnsi="Times New Roman"/>
          <w:b/>
          <w:snapToGrid/>
        </w:rPr>
        <w:t>Communications Development and Events (CDE)</w:t>
      </w:r>
    </w:p>
    <w:p w14:paraId="7AC04CD5" w14:textId="09D47827" w:rsidR="00195D45" w:rsidRPr="000C56D6" w:rsidRDefault="00195D45" w:rsidP="00195D45">
      <w:pPr>
        <w:widowControl/>
        <w:rPr>
          <w:rFonts w:ascii="Times New Roman" w:hAnsi="Times New Roman"/>
          <w:snapToGrid/>
        </w:rPr>
      </w:pPr>
      <w:r w:rsidRPr="000C56D6">
        <w:rPr>
          <w:rFonts w:ascii="Times New Roman" w:hAnsi="Times New Roman"/>
          <w:snapToGrid/>
        </w:rPr>
        <w:t xml:space="preserve">The CDE department is responsible for raising funds, managing all </w:t>
      </w:r>
      <w:proofErr w:type="gramStart"/>
      <w:r w:rsidRPr="000C56D6">
        <w:rPr>
          <w:rFonts w:ascii="Times New Roman" w:hAnsi="Times New Roman"/>
          <w:snapToGrid/>
        </w:rPr>
        <w:t>communications</w:t>
      </w:r>
      <w:proofErr w:type="gramEnd"/>
      <w:r w:rsidRPr="000C56D6">
        <w:rPr>
          <w:rFonts w:ascii="Times New Roman" w:hAnsi="Times New Roman"/>
          <w:snapToGrid/>
        </w:rPr>
        <w:t xml:space="preserve"> and supporting events for the corporation. </w:t>
      </w:r>
      <w:r w:rsidR="00933F6B">
        <w:rPr>
          <w:rFonts w:ascii="Times New Roman" w:hAnsi="Times New Roman"/>
          <w:snapToGrid/>
        </w:rPr>
        <w:t xml:space="preserve">The </w:t>
      </w:r>
      <w:r w:rsidR="004B3A2D">
        <w:rPr>
          <w:rFonts w:ascii="Times New Roman" w:hAnsi="Times New Roman"/>
          <w:snapToGrid/>
        </w:rPr>
        <w:t>C</w:t>
      </w:r>
      <w:r w:rsidR="00933F6B">
        <w:rPr>
          <w:rFonts w:ascii="Times New Roman" w:hAnsi="Times New Roman"/>
          <w:snapToGrid/>
        </w:rPr>
        <w:t xml:space="preserve">ommunications team creates </w:t>
      </w:r>
      <w:r w:rsidR="00011DAF">
        <w:rPr>
          <w:rFonts w:ascii="Times New Roman" w:hAnsi="Times New Roman"/>
          <w:snapToGrid/>
        </w:rPr>
        <w:t xml:space="preserve">multiple publications, </w:t>
      </w:r>
      <w:r w:rsidR="007D3F5B">
        <w:rPr>
          <w:rFonts w:ascii="Times New Roman" w:hAnsi="Times New Roman"/>
          <w:snapToGrid/>
        </w:rPr>
        <w:t>manages social media, media outreach a</w:t>
      </w:r>
      <w:r w:rsidR="00827671">
        <w:rPr>
          <w:rFonts w:ascii="Times New Roman" w:hAnsi="Times New Roman"/>
          <w:snapToGrid/>
        </w:rPr>
        <w:t>nd marketing. The Development team</w:t>
      </w:r>
      <w:r w:rsidR="00D27A89">
        <w:rPr>
          <w:rFonts w:ascii="Times New Roman" w:hAnsi="Times New Roman"/>
          <w:snapToGrid/>
        </w:rPr>
        <w:t xml:space="preserve"> manag</w:t>
      </w:r>
      <w:r w:rsidR="00D771A3">
        <w:rPr>
          <w:rFonts w:ascii="Times New Roman" w:hAnsi="Times New Roman"/>
          <w:snapToGrid/>
        </w:rPr>
        <w:t>es</w:t>
      </w:r>
      <w:r w:rsidR="00D27A89">
        <w:rPr>
          <w:rFonts w:ascii="Times New Roman" w:hAnsi="Times New Roman"/>
          <w:snapToGrid/>
        </w:rPr>
        <w:t xml:space="preserve"> funder relationships, </w:t>
      </w:r>
      <w:proofErr w:type="gramStart"/>
      <w:r w:rsidR="00D27A89">
        <w:rPr>
          <w:rFonts w:ascii="Times New Roman" w:hAnsi="Times New Roman"/>
          <w:snapToGrid/>
        </w:rPr>
        <w:t>research</w:t>
      </w:r>
      <w:r w:rsidR="00D771A3">
        <w:rPr>
          <w:rFonts w:ascii="Times New Roman" w:hAnsi="Times New Roman"/>
          <w:snapToGrid/>
        </w:rPr>
        <w:t>es</w:t>
      </w:r>
      <w:proofErr w:type="gramEnd"/>
      <w:r w:rsidR="00D27A89">
        <w:rPr>
          <w:rFonts w:ascii="Times New Roman" w:hAnsi="Times New Roman"/>
          <w:snapToGrid/>
        </w:rPr>
        <w:t xml:space="preserve"> and writ</w:t>
      </w:r>
      <w:r w:rsidR="00D771A3">
        <w:rPr>
          <w:rFonts w:ascii="Times New Roman" w:hAnsi="Times New Roman"/>
          <w:snapToGrid/>
        </w:rPr>
        <w:t>es</w:t>
      </w:r>
      <w:r w:rsidR="00D27A89">
        <w:rPr>
          <w:rFonts w:ascii="Times New Roman" w:hAnsi="Times New Roman"/>
          <w:snapToGrid/>
        </w:rPr>
        <w:t xml:space="preserve"> </w:t>
      </w:r>
      <w:r w:rsidR="004B3A2D">
        <w:rPr>
          <w:rFonts w:ascii="Times New Roman" w:hAnsi="Times New Roman"/>
          <w:snapToGrid/>
        </w:rPr>
        <w:t>proposals for private</w:t>
      </w:r>
      <w:r w:rsidR="00202A6C">
        <w:rPr>
          <w:rFonts w:ascii="Times New Roman" w:hAnsi="Times New Roman"/>
          <w:snapToGrid/>
        </w:rPr>
        <w:t xml:space="preserve"> and government funding.</w:t>
      </w:r>
      <w:r w:rsidR="00D771A3" w:rsidRPr="00D771A3">
        <w:rPr>
          <w:rFonts w:ascii="Times New Roman" w:hAnsi="Times New Roman"/>
          <w:snapToGrid/>
        </w:rPr>
        <w:t xml:space="preserve"> </w:t>
      </w:r>
      <w:r w:rsidR="00D771A3">
        <w:rPr>
          <w:rFonts w:ascii="Times New Roman" w:hAnsi="Times New Roman"/>
          <w:snapToGrid/>
        </w:rPr>
        <w:t xml:space="preserve">The Events team </w:t>
      </w:r>
      <w:r w:rsidR="00D771A3" w:rsidRPr="000C56D6">
        <w:rPr>
          <w:rFonts w:ascii="Times New Roman" w:hAnsi="Times New Roman"/>
          <w:snapToGrid/>
        </w:rPr>
        <w:t>supports hundreds of training workshops each year in addition to conferences and other events, both internal and external.</w:t>
      </w:r>
    </w:p>
    <w:p w14:paraId="3E508FD3" w14:textId="77777777" w:rsidR="000964C8" w:rsidRPr="00742412" w:rsidRDefault="000964C8">
      <w:pPr>
        <w:rPr>
          <w:rFonts w:ascii="Times New Roman" w:hAnsi="Times New Roman"/>
          <w:szCs w:val="24"/>
        </w:rPr>
      </w:pPr>
    </w:p>
    <w:p w14:paraId="33AA62A7" w14:textId="77777777" w:rsidR="009C5A3F" w:rsidRPr="00742412" w:rsidRDefault="00A6283C">
      <w:pPr>
        <w:rPr>
          <w:rFonts w:ascii="Times New Roman" w:hAnsi="Times New Roman"/>
          <w:szCs w:val="24"/>
        </w:rPr>
      </w:pPr>
      <w:r w:rsidRPr="00742412">
        <w:rPr>
          <w:rFonts w:ascii="Times New Roman" w:hAnsi="Times New Roman"/>
          <w:b/>
          <w:szCs w:val="24"/>
        </w:rPr>
        <w:t>Definition:</w:t>
      </w:r>
      <w:r w:rsidRPr="00742412">
        <w:rPr>
          <w:rFonts w:ascii="Times New Roman" w:hAnsi="Times New Roman"/>
          <w:szCs w:val="24"/>
        </w:rPr>
        <w:t xml:space="preserve"> </w:t>
      </w:r>
    </w:p>
    <w:p w14:paraId="2A9761B5" w14:textId="440A99EA" w:rsidR="00A6283C" w:rsidRPr="00742412" w:rsidRDefault="00EE724A">
      <w:pPr>
        <w:rPr>
          <w:rFonts w:ascii="Times New Roman" w:hAnsi="Times New Roman"/>
          <w:szCs w:val="24"/>
        </w:rPr>
      </w:pPr>
      <w:r>
        <w:rPr>
          <w:rFonts w:ascii="Times New Roman" w:hAnsi="Times New Roman"/>
        </w:rPr>
        <w:t xml:space="preserve">The editorial assistant </w:t>
      </w:r>
      <w:r w:rsidR="00191351">
        <w:rPr>
          <w:rFonts w:ascii="Times New Roman" w:hAnsi="Times New Roman"/>
        </w:rPr>
        <w:t>works with</w:t>
      </w:r>
      <w:r>
        <w:rPr>
          <w:rFonts w:ascii="Times New Roman" w:hAnsi="Times New Roman"/>
        </w:rPr>
        <w:t xml:space="preserve"> the communication</w:t>
      </w:r>
      <w:r w:rsidR="00E5484A">
        <w:rPr>
          <w:rFonts w:ascii="Times New Roman" w:hAnsi="Times New Roman"/>
        </w:rPr>
        <w:t xml:space="preserve">s and development teams to create </w:t>
      </w:r>
      <w:r w:rsidR="002F3E20">
        <w:rPr>
          <w:rFonts w:ascii="Times New Roman" w:hAnsi="Times New Roman"/>
        </w:rPr>
        <w:t xml:space="preserve">professional level materials including </w:t>
      </w:r>
      <w:r w:rsidR="00F6504B">
        <w:rPr>
          <w:rFonts w:ascii="Times New Roman" w:hAnsi="Times New Roman"/>
        </w:rPr>
        <w:t>article</w:t>
      </w:r>
      <w:r w:rsidR="00B17BDC">
        <w:rPr>
          <w:rFonts w:ascii="Times New Roman" w:hAnsi="Times New Roman"/>
        </w:rPr>
        <w:t>s</w:t>
      </w:r>
      <w:r w:rsidR="00F6504B">
        <w:rPr>
          <w:rFonts w:ascii="Times New Roman" w:hAnsi="Times New Roman"/>
        </w:rPr>
        <w:t xml:space="preserve">, press releases, website </w:t>
      </w:r>
      <w:r w:rsidR="00EB0C96">
        <w:rPr>
          <w:rFonts w:ascii="Times New Roman" w:hAnsi="Times New Roman"/>
        </w:rPr>
        <w:t>content</w:t>
      </w:r>
      <w:r w:rsidR="00B17BDC">
        <w:rPr>
          <w:rFonts w:ascii="Times New Roman" w:hAnsi="Times New Roman"/>
        </w:rPr>
        <w:t xml:space="preserve">, email blasts, </w:t>
      </w:r>
      <w:r w:rsidR="002825BD">
        <w:rPr>
          <w:rFonts w:ascii="Times New Roman" w:hAnsi="Times New Roman"/>
        </w:rPr>
        <w:t xml:space="preserve">marketing materials </w:t>
      </w:r>
      <w:r w:rsidR="004A2441">
        <w:rPr>
          <w:rFonts w:ascii="Times New Roman" w:hAnsi="Times New Roman"/>
        </w:rPr>
        <w:t>and</w:t>
      </w:r>
      <w:r w:rsidR="002825BD">
        <w:rPr>
          <w:rFonts w:ascii="Times New Roman" w:hAnsi="Times New Roman"/>
        </w:rPr>
        <w:t xml:space="preserve"> development proposals</w:t>
      </w:r>
      <w:r w:rsidR="004A2441">
        <w:rPr>
          <w:rFonts w:ascii="Times New Roman" w:hAnsi="Times New Roman"/>
        </w:rPr>
        <w:t xml:space="preserve">. </w:t>
      </w:r>
      <w:r w:rsidR="001C679A">
        <w:rPr>
          <w:rFonts w:ascii="Times New Roman" w:hAnsi="Times New Roman"/>
        </w:rPr>
        <w:t xml:space="preserve">Major responsibilities include, but are not limited </w:t>
      </w:r>
      <w:r w:rsidR="002825BD">
        <w:rPr>
          <w:rFonts w:ascii="Times New Roman" w:hAnsi="Times New Roman"/>
        </w:rPr>
        <w:t>to</w:t>
      </w:r>
      <w:r w:rsidR="001C679A">
        <w:rPr>
          <w:rFonts w:ascii="Times New Roman" w:hAnsi="Times New Roman"/>
        </w:rPr>
        <w:t xml:space="preserve"> </w:t>
      </w:r>
      <w:r w:rsidR="008D2C89">
        <w:rPr>
          <w:rFonts w:ascii="Times New Roman" w:hAnsi="Times New Roman"/>
        </w:rPr>
        <w:t xml:space="preserve">proofreading, </w:t>
      </w:r>
      <w:r w:rsidR="002825BD">
        <w:rPr>
          <w:rFonts w:ascii="Times New Roman" w:hAnsi="Times New Roman"/>
        </w:rPr>
        <w:t xml:space="preserve">editing, </w:t>
      </w:r>
      <w:r w:rsidR="00CE58F1">
        <w:rPr>
          <w:rFonts w:ascii="Times New Roman" w:hAnsi="Times New Roman"/>
        </w:rPr>
        <w:t xml:space="preserve">fact checking, </w:t>
      </w:r>
      <w:r w:rsidR="00C731B4">
        <w:rPr>
          <w:rFonts w:ascii="Times New Roman" w:hAnsi="Times New Roman"/>
        </w:rPr>
        <w:t xml:space="preserve">researching, </w:t>
      </w:r>
      <w:r w:rsidR="00EC5148">
        <w:rPr>
          <w:rFonts w:ascii="Times New Roman" w:hAnsi="Times New Roman"/>
        </w:rPr>
        <w:t>writing</w:t>
      </w:r>
      <w:r w:rsidR="000D094A">
        <w:rPr>
          <w:rFonts w:ascii="Times New Roman" w:hAnsi="Times New Roman"/>
        </w:rPr>
        <w:t>, coordinating document review and</w:t>
      </w:r>
      <w:r w:rsidR="007550BB">
        <w:rPr>
          <w:rFonts w:ascii="Times New Roman" w:hAnsi="Times New Roman"/>
        </w:rPr>
        <w:t xml:space="preserve"> distribution, assembling, </w:t>
      </w:r>
      <w:proofErr w:type="gramStart"/>
      <w:r w:rsidR="007550BB">
        <w:rPr>
          <w:rFonts w:ascii="Times New Roman" w:hAnsi="Times New Roman"/>
        </w:rPr>
        <w:t>packaging</w:t>
      </w:r>
      <w:proofErr w:type="gramEnd"/>
      <w:r w:rsidR="007550BB">
        <w:rPr>
          <w:rFonts w:ascii="Times New Roman" w:hAnsi="Times New Roman"/>
        </w:rPr>
        <w:t xml:space="preserve"> and mailing </w:t>
      </w:r>
      <w:r w:rsidR="00CB6D3C">
        <w:rPr>
          <w:rFonts w:ascii="Times New Roman" w:hAnsi="Times New Roman"/>
        </w:rPr>
        <w:t>development proposals</w:t>
      </w:r>
      <w:r w:rsidR="00664561">
        <w:rPr>
          <w:rFonts w:ascii="Times New Roman" w:hAnsi="Times New Roman"/>
        </w:rPr>
        <w:t xml:space="preserve">, </w:t>
      </w:r>
      <w:r w:rsidR="001F45BE">
        <w:rPr>
          <w:rFonts w:ascii="Times New Roman" w:hAnsi="Times New Roman"/>
        </w:rPr>
        <w:t>assisting wit</w:t>
      </w:r>
      <w:r w:rsidR="00EB5AC4">
        <w:rPr>
          <w:rFonts w:ascii="Times New Roman" w:hAnsi="Times New Roman"/>
        </w:rPr>
        <w:t>h website posts</w:t>
      </w:r>
      <w:r w:rsidR="00AA714E">
        <w:rPr>
          <w:rFonts w:ascii="Times New Roman" w:hAnsi="Times New Roman"/>
        </w:rPr>
        <w:t>,</w:t>
      </w:r>
      <w:r w:rsidR="00CE58F1">
        <w:rPr>
          <w:rFonts w:ascii="Times New Roman" w:hAnsi="Times New Roman"/>
        </w:rPr>
        <w:t xml:space="preserve"> providing administrative assistance</w:t>
      </w:r>
      <w:r w:rsidR="00EB5AC4">
        <w:rPr>
          <w:rFonts w:ascii="Times New Roman" w:hAnsi="Times New Roman"/>
        </w:rPr>
        <w:t xml:space="preserve"> and </w:t>
      </w:r>
      <w:r w:rsidR="004C43DA">
        <w:rPr>
          <w:rFonts w:ascii="Times New Roman" w:hAnsi="Times New Roman"/>
        </w:rPr>
        <w:t>collaborating on special projects as needed.</w:t>
      </w:r>
    </w:p>
    <w:p w14:paraId="0C8C29B5" w14:textId="77777777" w:rsidR="00A6283C" w:rsidRPr="00742412" w:rsidRDefault="00A6283C">
      <w:pPr>
        <w:rPr>
          <w:rFonts w:ascii="Times New Roman" w:hAnsi="Times New Roman"/>
          <w:szCs w:val="24"/>
        </w:rPr>
      </w:pPr>
    </w:p>
    <w:p w14:paraId="7828CD22" w14:textId="77777777" w:rsidR="00A6283C" w:rsidRPr="00606BDA" w:rsidRDefault="00A6283C" w:rsidP="00195D45">
      <w:pPr>
        <w:rPr>
          <w:rFonts w:ascii="Times New Roman" w:hAnsi="Times New Roman"/>
          <w:b/>
          <w:szCs w:val="24"/>
        </w:rPr>
      </w:pPr>
      <w:r w:rsidRPr="00742412">
        <w:rPr>
          <w:rFonts w:ascii="Times New Roman" w:hAnsi="Times New Roman"/>
          <w:b/>
          <w:szCs w:val="24"/>
        </w:rPr>
        <w:t>Specific job goals, objectives and tasks are established for each employee as part of the annual evaluation and work plan process.</w:t>
      </w:r>
      <w:r w:rsidRPr="00742412">
        <w:rPr>
          <w:rFonts w:ascii="Times New Roman" w:hAnsi="Times New Roman"/>
          <w:szCs w:val="24"/>
        </w:rPr>
        <w:t xml:space="preserve"> </w:t>
      </w:r>
      <w:r w:rsidRPr="00742412">
        <w:rPr>
          <w:rFonts w:ascii="Times New Roman" w:hAnsi="Times New Roman"/>
          <w:b/>
          <w:szCs w:val="24"/>
        </w:rPr>
        <w:t>Examples of responsibilities and duties include</w:t>
      </w:r>
      <w:r w:rsidR="001529DA">
        <w:rPr>
          <w:rFonts w:ascii="Times New Roman" w:hAnsi="Times New Roman"/>
          <w:b/>
          <w:szCs w:val="24"/>
        </w:rPr>
        <w:t>,</w:t>
      </w:r>
      <w:r w:rsidRPr="00742412">
        <w:rPr>
          <w:rFonts w:ascii="Times New Roman" w:hAnsi="Times New Roman"/>
          <w:b/>
          <w:szCs w:val="24"/>
        </w:rPr>
        <w:t xml:space="preserve"> but are not limited to the following:</w:t>
      </w:r>
    </w:p>
    <w:p w14:paraId="50527D06" w14:textId="504B8593" w:rsidR="000072F2" w:rsidRDefault="001E682D" w:rsidP="00195D45">
      <w:pPr>
        <w:pStyle w:val="Header"/>
        <w:numPr>
          <w:ilvl w:val="0"/>
          <w:numId w:val="18"/>
        </w:numPr>
        <w:tabs>
          <w:tab w:val="clear" w:pos="4320"/>
          <w:tab w:val="clear" w:pos="8640"/>
        </w:tabs>
        <w:rPr>
          <w:rFonts w:ascii="Times New Roman" w:hAnsi="Times New Roman"/>
          <w:szCs w:val="24"/>
        </w:rPr>
      </w:pPr>
      <w:r>
        <w:rPr>
          <w:rFonts w:ascii="Times New Roman" w:hAnsi="Times New Roman"/>
          <w:szCs w:val="24"/>
        </w:rPr>
        <w:t>Proofread a</w:t>
      </w:r>
      <w:r w:rsidR="005F00B4">
        <w:rPr>
          <w:rFonts w:ascii="Times New Roman" w:hAnsi="Times New Roman"/>
          <w:szCs w:val="24"/>
        </w:rPr>
        <w:t>nd edit a</w:t>
      </w:r>
      <w:r>
        <w:rPr>
          <w:rFonts w:ascii="Times New Roman" w:hAnsi="Times New Roman"/>
          <w:szCs w:val="24"/>
        </w:rPr>
        <w:t xml:space="preserve"> </w:t>
      </w:r>
      <w:r w:rsidR="002357DB">
        <w:rPr>
          <w:rFonts w:ascii="Times New Roman" w:hAnsi="Times New Roman"/>
          <w:szCs w:val="24"/>
        </w:rPr>
        <w:t>high volume of</w:t>
      </w:r>
      <w:r>
        <w:rPr>
          <w:rFonts w:ascii="Times New Roman" w:hAnsi="Times New Roman"/>
          <w:szCs w:val="24"/>
        </w:rPr>
        <w:t xml:space="preserve"> written </w:t>
      </w:r>
      <w:proofErr w:type="gramStart"/>
      <w:r>
        <w:rPr>
          <w:rFonts w:ascii="Times New Roman" w:hAnsi="Times New Roman"/>
          <w:szCs w:val="24"/>
        </w:rPr>
        <w:t>materials</w:t>
      </w:r>
      <w:proofErr w:type="gramEnd"/>
      <w:r>
        <w:rPr>
          <w:rFonts w:ascii="Times New Roman" w:hAnsi="Times New Roman"/>
          <w:szCs w:val="24"/>
        </w:rPr>
        <w:t xml:space="preserve"> </w:t>
      </w:r>
    </w:p>
    <w:p w14:paraId="3314E9A0" w14:textId="214BB818" w:rsidR="007769B3" w:rsidRDefault="0080173F" w:rsidP="00195D45">
      <w:pPr>
        <w:pStyle w:val="Header"/>
        <w:numPr>
          <w:ilvl w:val="0"/>
          <w:numId w:val="18"/>
        </w:numPr>
        <w:tabs>
          <w:tab w:val="clear" w:pos="4320"/>
          <w:tab w:val="clear" w:pos="8640"/>
        </w:tabs>
        <w:rPr>
          <w:rFonts w:ascii="Times New Roman" w:hAnsi="Times New Roman"/>
          <w:szCs w:val="24"/>
        </w:rPr>
      </w:pPr>
      <w:r>
        <w:rPr>
          <w:rFonts w:ascii="Times New Roman" w:hAnsi="Times New Roman"/>
          <w:szCs w:val="24"/>
        </w:rPr>
        <w:t xml:space="preserve">Review news articles and write brief summaries for </w:t>
      </w:r>
      <w:proofErr w:type="gramStart"/>
      <w:r>
        <w:rPr>
          <w:rFonts w:ascii="Times New Roman" w:hAnsi="Times New Roman"/>
          <w:szCs w:val="24"/>
        </w:rPr>
        <w:t>website</w:t>
      </w:r>
      <w:proofErr w:type="gramEnd"/>
    </w:p>
    <w:p w14:paraId="0B179DDD" w14:textId="3AE66CD2" w:rsidR="006E5508" w:rsidRPr="00C369A0" w:rsidRDefault="0080173F" w:rsidP="00195D45">
      <w:pPr>
        <w:pStyle w:val="Header"/>
        <w:numPr>
          <w:ilvl w:val="0"/>
          <w:numId w:val="18"/>
        </w:numPr>
        <w:tabs>
          <w:tab w:val="clear" w:pos="4320"/>
          <w:tab w:val="clear" w:pos="8640"/>
        </w:tabs>
        <w:rPr>
          <w:rFonts w:ascii="Times New Roman" w:hAnsi="Times New Roman"/>
          <w:szCs w:val="24"/>
        </w:rPr>
      </w:pPr>
      <w:r w:rsidRPr="00C369A0">
        <w:rPr>
          <w:rFonts w:ascii="Times New Roman" w:hAnsi="Times New Roman"/>
          <w:szCs w:val="24"/>
        </w:rPr>
        <w:t xml:space="preserve">Post items to website as </w:t>
      </w:r>
      <w:proofErr w:type="gramStart"/>
      <w:r w:rsidRPr="00C369A0">
        <w:rPr>
          <w:rFonts w:ascii="Times New Roman" w:hAnsi="Times New Roman"/>
          <w:szCs w:val="24"/>
        </w:rPr>
        <w:t>needed</w:t>
      </w:r>
      <w:proofErr w:type="gramEnd"/>
    </w:p>
    <w:p w14:paraId="079329C6" w14:textId="478C6987" w:rsidR="000072F2" w:rsidRPr="00C369A0" w:rsidRDefault="000072F2" w:rsidP="000072F2">
      <w:pPr>
        <w:numPr>
          <w:ilvl w:val="0"/>
          <w:numId w:val="18"/>
        </w:numPr>
        <w:tabs>
          <w:tab w:val="left" w:pos="-1152"/>
          <w:tab w:val="left" w:pos="-720"/>
          <w:tab w:val="left" w:pos="0"/>
        </w:tabs>
        <w:rPr>
          <w:rFonts w:ascii="Times New Roman" w:hAnsi="Times New Roman"/>
          <w:b/>
          <w:szCs w:val="24"/>
        </w:rPr>
      </w:pPr>
      <w:r w:rsidRPr="00C369A0">
        <w:rPr>
          <w:rFonts w:ascii="Times New Roman" w:hAnsi="Times New Roman"/>
          <w:szCs w:val="24"/>
        </w:rPr>
        <w:t>Assist with online publications and social media</w:t>
      </w:r>
      <w:r w:rsidR="000345BF" w:rsidRPr="00C369A0">
        <w:rPr>
          <w:rFonts w:ascii="Times New Roman" w:hAnsi="Times New Roman"/>
          <w:szCs w:val="24"/>
        </w:rPr>
        <w:t xml:space="preserve"> as </w:t>
      </w:r>
      <w:proofErr w:type="gramStart"/>
      <w:r w:rsidR="000345BF" w:rsidRPr="00C369A0">
        <w:rPr>
          <w:rFonts w:ascii="Times New Roman" w:hAnsi="Times New Roman"/>
          <w:szCs w:val="24"/>
        </w:rPr>
        <w:t>needed</w:t>
      </w:r>
      <w:proofErr w:type="gramEnd"/>
    </w:p>
    <w:p w14:paraId="74BCD636" w14:textId="75425106" w:rsidR="00DD533F" w:rsidRPr="00C369A0" w:rsidRDefault="00DD533F" w:rsidP="000072F2">
      <w:pPr>
        <w:numPr>
          <w:ilvl w:val="0"/>
          <w:numId w:val="18"/>
        </w:numPr>
        <w:tabs>
          <w:tab w:val="left" w:pos="-1152"/>
          <w:tab w:val="left" w:pos="-720"/>
          <w:tab w:val="left" w:pos="0"/>
        </w:tabs>
        <w:rPr>
          <w:rFonts w:ascii="Times New Roman" w:hAnsi="Times New Roman"/>
          <w:b/>
          <w:szCs w:val="24"/>
        </w:rPr>
      </w:pPr>
      <w:r w:rsidRPr="00C369A0">
        <w:rPr>
          <w:rFonts w:ascii="Times New Roman" w:hAnsi="Times New Roman"/>
          <w:szCs w:val="24"/>
        </w:rPr>
        <w:t xml:space="preserve">Assist with developing </w:t>
      </w:r>
      <w:r w:rsidR="00B1252C" w:rsidRPr="00C369A0">
        <w:rPr>
          <w:rFonts w:ascii="Times New Roman" w:hAnsi="Times New Roman"/>
          <w:szCs w:val="24"/>
        </w:rPr>
        <w:t xml:space="preserve">departmental </w:t>
      </w:r>
      <w:r w:rsidRPr="00C369A0">
        <w:rPr>
          <w:rFonts w:ascii="Times New Roman" w:hAnsi="Times New Roman"/>
          <w:szCs w:val="24"/>
        </w:rPr>
        <w:t>presentations</w:t>
      </w:r>
      <w:r w:rsidR="001034A0" w:rsidRPr="00C369A0">
        <w:rPr>
          <w:rFonts w:ascii="Times New Roman" w:hAnsi="Times New Roman"/>
          <w:szCs w:val="24"/>
        </w:rPr>
        <w:t xml:space="preserve"> including trainings</w:t>
      </w:r>
      <w:r w:rsidR="009D21BD" w:rsidRPr="00C369A0">
        <w:rPr>
          <w:rFonts w:ascii="Times New Roman" w:hAnsi="Times New Roman"/>
          <w:szCs w:val="24"/>
        </w:rPr>
        <w:t xml:space="preserve"> and </w:t>
      </w:r>
      <w:proofErr w:type="gramStart"/>
      <w:r w:rsidR="009D21BD" w:rsidRPr="00C369A0">
        <w:rPr>
          <w:rFonts w:ascii="Times New Roman" w:hAnsi="Times New Roman"/>
          <w:szCs w:val="24"/>
        </w:rPr>
        <w:t>webinars</w:t>
      </w:r>
      <w:proofErr w:type="gramEnd"/>
      <w:r w:rsidR="009D21BD" w:rsidRPr="00C369A0">
        <w:rPr>
          <w:rFonts w:ascii="Times New Roman" w:hAnsi="Times New Roman"/>
          <w:szCs w:val="24"/>
        </w:rPr>
        <w:t xml:space="preserve"> </w:t>
      </w:r>
      <w:r w:rsidR="001034A0" w:rsidRPr="00C369A0">
        <w:rPr>
          <w:rFonts w:ascii="Times New Roman" w:hAnsi="Times New Roman"/>
          <w:szCs w:val="24"/>
        </w:rPr>
        <w:t xml:space="preserve"> </w:t>
      </w:r>
    </w:p>
    <w:p w14:paraId="11AB9F76" w14:textId="77777777" w:rsidR="00D771A3" w:rsidRPr="00D771A3" w:rsidRDefault="00C31B52" w:rsidP="00195D45">
      <w:pPr>
        <w:numPr>
          <w:ilvl w:val="0"/>
          <w:numId w:val="18"/>
        </w:numPr>
        <w:tabs>
          <w:tab w:val="left" w:pos="-1152"/>
          <w:tab w:val="left" w:pos="-720"/>
          <w:tab w:val="left" w:pos="0"/>
        </w:tabs>
        <w:rPr>
          <w:rFonts w:ascii="Times New Roman" w:hAnsi="Times New Roman"/>
          <w:b/>
          <w:szCs w:val="24"/>
        </w:rPr>
      </w:pPr>
      <w:r>
        <w:rPr>
          <w:rFonts w:ascii="Times New Roman" w:hAnsi="Times New Roman"/>
          <w:szCs w:val="24"/>
        </w:rPr>
        <w:t xml:space="preserve">Coordinate projects to ensure deadlines are </w:t>
      </w:r>
      <w:proofErr w:type="gramStart"/>
      <w:r>
        <w:rPr>
          <w:rFonts w:ascii="Times New Roman" w:hAnsi="Times New Roman"/>
          <w:szCs w:val="24"/>
        </w:rPr>
        <w:t>met</w:t>
      </w:r>
      <w:proofErr w:type="gramEnd"/>
    </w:p>
    <w:p w14:paraId="41833369" w14:textId="77777777" w:rsidR="00AA714E" w:rsidRPr="00C232FC" w:rsidRDefault="00D771A3" w:rsidP="00195D45">
      <w:pPr>
        <w:numPr>
          <w:ilvl w:val="0"/>
          <w:numId w:val="18"/>
        </w:numPr>
        <w:tabs>
          <w:tab w:val="left" w:pos="-1152"/>
          <w:tab w:val="left" w:pos="-720"/>
          <w:tab w:val="left" w:pos="0"/>
        </w:tabs>
        <w:rPr>
          <w:rFonts w:ascii="Times New Roman" w:hAnsi="Times New Roman"/>
          <w:b/>
          <w:szCs w:val="24"/>
        </w:rPr>
      </w:pPr>
      <w:r>
        <w:rPr>
          <w:rFonts w:ascii="Times New Roman" w:hAnsi="Times New Roman"/>
          <w:szCs w:val="24"/>
        </w:rPr>
        <w:t xml:space="preserve">Package and submit proposals as </w:t>
      </w:r>
      <w:proofErr w:type="gramStart"/>
      <w:r>
        <w:rPr>
          <w:rFonts w:ascii="Times New Roman" w:hAnsi="Times New Roman"/>
          <w:szCs w:val="24"/>
        </w:rPr>
        <w:t>needed</w:t>
      </w:r>
      <w:proofErr w:type="gramEnd"/>
    </w:p>
    <w:p w14:paraId="33B63532" w14:textId="10A922A5" w:rsidR="000072F2" w:rsidRPr="000072F2" w:rsidRDefault="00AA714E" w:rsidP="00195D45">
      <w:pPr>
        <w:numPr>
          <w:ilvl w:val="0"/>
          <w:numId w:val="18"/>
        </w:numPr>
        <w:tabs>
          <w:tab w:val="left" w:pos="-1152"/>
          <w:tab w:val="left" w:pos="-720"/>
          <w:tab w:val="left" w:pos="0"/>
        </w:tabs>
        <w:rPr>
          <w:rFonts w:ascii="Times New Roman" w:hAnsi="Times New Roman"/>
          <w:b/>
          <w:szCs w:val="24"/>
        </w:rPr>
      </w:pPr>
      <w:r>
        <w:rPr>
          <w:rFonts w:ascii="Times New Roman" w:hAnsi="Times New Roman"/>
          <w:szCs w:val="24"/>
        </w:rPr>
        <w:t>Provide administrative support to the Communications and Development teams</w:t>
      </w:r>
      <w:r w:rsidR="000072F2" w:rsidRPr="000072F2">
        <w:rPr>
          <w:rFonts w:ascii="Times New Roman" w:hAnsi="Times New Roman"/>
          <w:szCs w:val="24"/>
        </w:rPr>
        <w:t xml:space="preserve"> </w:t>
      </w:r>
      <w:r w:rsidR="00365CC9">
        <w:rPr>
          <w:rFonts w:ascii="Times New Roman" w:hAnsi="Times New Roman"/>
          <w:szCs w:val="24"/>
        </w:rPr>
        <w:t xml:space="preserve"> </w:t>
      </w:r>
      <w:r w:rsidR="000072F2" w:rsidRPr="000072F2">
        <w:rPr>
          <w:rFonts w:ascii="Times New Roman" w:hAnsi="Times New Roman"/>
          <w:szCs w:val="24"/>
        </w:rPr>
        <w:t xml:space="preserve">    </w:t>
      </w:r>
    </w:p>
    <w:p w14:paraId="702395B4" w14:textId="77777777" w:rsidR="00A6283C" w:rsidRPr="00094D21" w:rsidRDefault="0028543B">
      <w:pPr>
        <w:tabs>
          <w:tab w:val="left" w:pos="-1152"/>
          <w:tab w:val="left" w:pos="-720"/>
          <w:tab w:val="left" w:pos="0"/>
          <w:tab w:val="left" w:pos="360"/>
        </w:tabs>
        <w:rPr>
          <w:rFonts w:ascii="Times New Roman" w:hAnsi="Times New Roman"/>
          <w:b/>
          <w:szCs w:val="24"/>
        </w:rPr>
      </w:pPr>
      <w:r w:rsidRPr="00742412">
        <w:rPr>
          <w:rFonts w:ascii="Times New Roman" w:hAnsi="Times New Roman"/>
          <w:b/>
          <w:szCs w:val="24"/>
        </w:rPr>
        <w:br/>
      </w:r>
      <w:r w:rsidR="00CD074E" w:rsidRPr="00094D21">
        <w:rPr>
          <w:rFonts w:ascii="Times New Roman" w:hAnsi="Times New Roman"/>
          <w:b/>
          <w:szCs w:val="24"/>
        </w:rPr>
        <w:t>Skills and Qualifications</w:t>
      </w:r>
    </w:p>
    <w:p w14:paraId="6262389E" w14:textId="77777777" w:rsidR="00606BDA" w:rsidRPr="0034778C" w:rsidRDefault="00606BDA" w:rsidP="5BFF512D">
      <w:pPr>
        <w:numPr>
          <w:ilvl w:val="0"/>
          <w:numId w:val="19"/>
        </w:numPr>
        <w:rPr>
          <w:rFonts w:ascii="Times New Roman" w:hAnsi="Times New Roman"/>
        </w:rPr>
      </w:pPr>
      <w:r w:rsidRPr="5BFF512D">
        <w:rPr>
          <w:rFonts w:ascii="Times New Roman" w:hAnsi="Times New Roman"/>
        </w:rPr>
        <w:t xml:space="preserve">Knowledge of English language, grammar, spelling and </w:t>
      </w:r>
      <w:proofErr w:type="gramStart"/>
      <w:r w:rsidRPr="5BFF512D">
        <w:rPr>
          <w:rFonts w:ascii="Times New Roman" w:hAnsi="Times New Roman"/>
        </w:rPr>
        <w:t>punctuation</w:t>
      </w:r>
      <w:proofErr w:type="gramEnd"/>
    </w:p>
    <w:p w14:paraId="6D22F770" w14:textId="7ADF9FE8" w:rsidR="000072F2" w:rsidRPr="00094D21" w:rsidRDefault="5D913F2A" w:rsidP="5BFF512D">
      <w:pPr>
        <w:numPr>
          <w:ilvl w:val="0"/>
          <w:numId w:val="19"/>
        </w:numPr>
        <w:tabs>
          <w:tab w:val="left" w:pos="360"/>
        </w:tabs>
        <w:rPr>
          <w:rFonts w:ascii="Times New Roman" w:hAnsi="Times New Roman"/>
        </w:rPr>
      </w:pPr>
      <w:r w:rsidRPr="77BD7992">
        <w:rPr>
          <w:rFonts w:ascii="Times New Roman" w:hAnsi="Times New Roman"/>
        </w:rPr>
        <w:t>Experience using the</w:t>
      </w:r>
      <w:r w:rsidR="00C31B52" w:rsidRPr="77BD7992">
        <w:rPr>
          <w:rFonts w:ascii="Times New Roman" w:hAnsi="Times New Roman"/>
        </w:rPr>
        <w:t xml:space="preserve"> AP style</w:t>
      </w:r>
      <w:r w:rsidR="00D771A3" w:rsidRPr="77BD7992">
        <w:rPr>
          <w:rFonts w:ascii="Times New Roman" w:hAnsi="Times New Roman"/>
        </w:rPr>
        <w:t>;</w:t>
      </w:r>
      <w:r w:rsidR="00060B11" w:rsidRPr="77BD7992">
        <w:rPr>
          <w:rFonts w:ascii="Times New Roman" w:hAnsi="Times New Roman"/>
        </w:rPr>
        <w:t xml:space="preserve"> ability to</w:t>
      </w:r>
      <w:r w:rsidR="3D4F5512" w:rsidRPr="77BD7992">
        <w:rPr>
          <w:rFonts w:ascii="Times New Roman" w:hAnsi="Times New Roman"/>
        </w:rPr>
        <w:t xml:space="preserve"> learn</w:t>
      </w:r>
      <w:r w:rsidR="00060B11" w:rsidRPr="77BD7992">
        <w:rPr>
          <w:rFonts w:ascii="Times New Roman" w:hAnsi="Times New Roman"/>
        </w:rPr>
        <w:t xml:space="preserve"> and implement RCAC style</w:t>
      </w:r>
      <w:r w:rsidR="00D771A3" w:rsidRPr="77BD7992">
        <w:rPr>
          <w:rFonts w:ascii="Times New Roman" w:hAnsi="Times New Roman"/>
        </w:rPr>
        <w:t xml:space="preserve">, specifically active </w:t>
      </w:r>
      <w:proofErr w:type="gramStart"/>
      <w:r w:rsidR="00D771A3" w:rsidRPr="77BD7992">
        <w:rPr>
          <w:rFonts w:ascii="Times New Roman" w:hAnsi="Times New Roman"/>
        </w:rPr>
        <w:t>voice</w:t>
      </w:r>
      <w:proofErr w:type="gramEnd"/>
    </w:p>
    <w:p w14:paraId="3AD6513B" w14:textId="16D9A4F7" w:rsidR="00606BDA" w:rsidRPr="000345BF" w:rsidRDefault="00C27F29" w:rsidP="000345BF">
      <w:pPr>
        <w:numPr>
          <w:ilvl w:val="0"/>
          <w:numId w:val="19"/>
        </w:numPr>
        <w:tabs>
          <w:tab w:val="left" w:pos="-1152"/>
          <w:tab w:val="left" w:pos="-720"/>
          <w:tab w:val="left" w:pos="0"/>
          <w:tab w:val="left" w:pos="360"/>
        </w:tabs>
        <w:rPr>
          <w:rFonts w:ascii="Times New Roman" w:hAnsi="Times New Roman"/>
          <w:szCs w:val="24"/>
        </w:rPr>
      </w:pPr>
      <w:r>
        <w:rPr>
          <w:rFonts w:ascii="Times New Roman" w:hAnsi="Times New Roman"/>
          <w:szCs w:val="24"/>
        </w:rPr>
        <w:lastRenderedPageBreak/>
        <w:t>Able to work</w:t>
      </w:r>
      <w:r w:rsidR="00587D3B">
        <w:rPr>
          <w:rFonts w:ascii="Times New Roman" w:hAnsi="Times New Roman"/>
          <w:szCs w:val="24"/>
        </w:rPr>
        <w:t xml:space="preserve"> both independently and</w:t>
      </w:r>
      <w:r w:rsidR="00571524">
        <w:rPr>
          <w:rFonts w:ascii="Times New Roman" w:hAnsi="Times New Roman"/>
          <w:szCs w:val="24"/>
        </w:rPr>
        <w:t xml:space="preserve"> </w:t>
      </w:r>
      <w:r w:rsidR="00852C88">
        <w:rPr>
          <w:rFonts w:ascii="Times New Roman" w:hAnsi="Times New Roman"/>
          <w:szCs w:val="24"/>
        </w:rPr>
        <w:t>collaborat</w:t>
      </w:r>
      <w:r w:rsidR="00587D3B">
        <w:rPr>
          <w:rFonts w:ascii="Times New Roman" w:hAnsi="Times New Roman"/>
          <w:szCs w:val="24"/>
        </w:rPr>
        <w:t>e</w:t>
      </w:r>
      <w:r w:rsidR="00852C88">
        <w:rPr>
          <w:rFonts w:ascii="Times New Roman" w:hAnsi="Times New Roman"/>
          <w:szCs w:val="24"/>
        </w:rPr>
        <w:t xml:space="preserve"> with multiple teams and </w:t>
      </w:r>
      <w:proofErr w:type="gramStart"/>
      <w:r w:rsidR="00852C88">
        <w:rPr>
          <w:rFonts w:ascii="Times New Roman" w:hAnsi="Times New Roman"/>
          <w:szCs w:val="24"/>
        </w:rPr>
        <w:t>departments</w:t>
      </w:r>
      <w:proofErr w:type="gramEnd"/>
    </w:p>
    <w:p w14:paraId="4AF72072" w14:textId="08465586" w:rsidR="00606BDA" w:rsidRPr="00606BDA" w:rsidRDefault="00606BDA" w:rsidP="00606BDA">
      <w:pPr>
        <w:numPr>
          <w:ilvl w:val="0"/>
          <w:numId w:val="19"/>
        </w:numPr>
        <w:tabs>
          <w:tab w:val="left" w:pos="-1152"/>
          <w:tab w:val="left" w:pos="-720"/>
          <w:tab w:val="left" w:pos="0"/>
          <w:tab w:val="left" w:pos="360"/>
        </w:tabs>
        <w:rPr>
          <w:rFonts w:ascii="Times New Roman" w:hAnsi="Times New Roman"/>
          <w:szCs w:val="24"/>
        </w:rPr>
      </w:pPr>
      <w:r w:rsidRPr="00606BDA">
        <w:rPr>
          <w:rFonts w:ascii="Times New Roman" w:hAnsi="Times New Roman"/>
        </w:rPr>
        <w:t xml:space="preserve">Use a personal computer at high-level proficiency using Excel, Word, and Outlook </w:t>
      </w:r>
    </w:p>
    <w:p w14:paraId="05A4915B" w14:textId="77777777" w:rsidR="000072F2" w:rsidRPr="00094D21" w:rsidRDefault="000072F2" w:rsidP="00606BDA">
      <w:pPr>
        <w:numPr>
          <w:ilvl w:val="0"/>
          <w:numId w:val="14"/>
        </w:numPr>
        <w:tabs>
          <w:tab w:val="left" w:pos="-1152"/>
          <w:tab w:val="left" w:pos="-720"/>
          <w:tab w:val="left" w:pos="0"/>
          <w:tab w:val="left" w:pos="360"/>
        </w:tabs>
        <w:rPr>
          <w:rFonts w:ascii="Times New Roman" w:hAnsi="Times New Roman"/>
          <w:szCs w:val="24"/>
        </w:rPr>
      </w:pPr>
      <w:r w:rsidRPr="00094D21">
        <w:rPr>
          <w:rFonts w:ascii="Times New Roman" w:hAnsi="Times New Roman"/>
          <w:szCs w:val="24"/>
        </w:rPr>
        <w:t xml:space="preserve">Use spreadsheet, database, publishing and presentation </w:t>
      </w:r>
      <w:proofErr w:type="gramStart"/>
      <w:r w:rsidRPr="00094D21">
        <w:rPr>
          <w:rFonts w:ascii="Times New Roman" w:hAnsi="Times New Roman"/>
          <w:szCs w:val="24"/>
        </w:rPr>
        <w:t>programs</w:t>
      </w:r>
      <w:proofErr w:type="gramEnd"/>
      <w:r w:rsidRPr="00094D21">
        <w:rPr>
          <w:rFonts w:ascii="Times New Roman" w:hAnsi="Times New Roman"/>
          <w:szCs w:val="24"/>
        </w:rPr>
        <w:t xml:space="preserve"> </w:t>
      </w:r>
    </w:p>
    <w:p w14:paraId="1568FEAB" w14:textId="77777777" w:rsidR="000072F2" w:rsidRPr="00094D21" w:rsidRDefault="000072F2" w:rsidP="00606BDA">
      <w:pPr>
        <w:numPr>
          <w:ilvl w:val="0"/>
          <w:numId w:val="14"/>
        </w:numPr>
        <w:tabs>
          <w:tab w:val="left" w:pos="-1152"/>
          <w:tab w:val="left" w:pos="-720"/>
          <w:tab w:val="left" w:pos="0"/>
          <w:tab w:val="left" w:pos="360"/>
        </w:tabs>
        <w:rPr>
          <w:rFonts w:ascii="Times New Roman" w:hAnsi="Times New Roman"/>
          <w:szCs w:val="24"/>
        </w:rPr>
      </w:pPr>
      <w:r w:rsidRPr="00094D21">
        <w:rPr>
          <w:rFonts w:ascii="Times New Roman" w:hAnsi="Times New Roman"/>
          <w:szCs w:val="24"/>
        </w:rPr>
        <w:t xml:space="preserve">Work with minimum supervision and </w:t>
      </w:r>
      <w:r w:rsidR="00606BDA">
        <w:rPr>
          <w:rFonts w:ascii="Times New Roman" w:hAnsi="Times New Roman"/>
          <w:szCs w:val="24"/>
        </w:rPr>
        <w:t xml:space="preserve">effectively prioritize multiple </w:t>
      </w:r>
      <w:proofErr w:type="gramStart"/>
      <w:r w:rsidR="00606BDA">
        <w:rPr>
          <w:rFonts w:ascii="Times New Roman" w:hAnsi="Times New Roman"/>
          <w:szCs w:val="24"/>
        </w:rPr>
        <w:t>tasks</w:t>
      </w:r>
      <w:proofErr w:type="gramEnd"/>
    </w:p>
    <w:p w14:paraId="77FE98D8" w14:textId="77777777" w:rsidR="000072F2" w:rsidRPr="00094D21" w:rsidRDefault="00606BDA" w:rsidP="00606BDA">
      <w:pPr>
        <w:numPr>
          <w:ilvl w:val="0"/>
          <w:numId w:val="14"/>
        </w:numPr>
        <w:tabs>
          <w:tab w:val="left" w:pos="-1152"/>
          <w:tab w:val="left" w:pos="-720"/>
          <w:tab w:val="left" w:pos="0"/>
          <w:tab w:val="left" w:pos="360"/>
        </w:tabs>
        <w:rPr>
          <w:rFonts w:ascii="Times New Roman" w:hAnsi="Times New Roman"/>
          <w:szCs w:val="24"/>
        </w:rPr>
      </w:pPr>
      <w:r>
        <w:rPr>
          <w:rFonts w:ascii="Times New Roman" w:hAnsi="Times New Roman"/>
          <w:szCs w:val="24"/>
        </w:rPr>
        <w:t>Ability to f</w:t>
      </w:r>
      <w:r w:rsidR="000072F2" w:rsidRPr="00094D21">
        <w:rPr>
          <w:rFonts w:ascii="Times New Roman" w:hAnsi="Times New Roman"/>
          <w:szCs w:val="24"/>
        </w:rPr>
        <w:t xml:space="preserve">ollow detailed </w:t>
      </w:r>
      <w:proofErr w:type="gramStart"/>
      <w:r w:rsidR="000072F2" w:rsidRPr="00094D21">
        <w:rPr>
          <w:rFonts w:ascii="Times New Roman" w:hAnsi="Times New Roman"/>
          <w:szCs w:val="24"/>
        </w:rPr>
        <w:t>instructions</w:t>
      </w:r>
      <w:proofErr w:type="gramEnd"/>
    </w:p>
    <w:p w14:paraId="7D3A958B" w14:textId="77777777" w:rsidR="000072F2" w:rsidRPr="00094D21" w:rsidRDefault="00606BDA" w:rsidP="00606BDA">
      <w:pPr>
        <w:numPr>
          <w:ilvl w:val="0"/>
          <w:numId w:val="14"/>
        </w:numPr>
        <w:tabs>
          <w:tab w:val="left" w:pos="-1152"/>
          <w:tab w:val="left" w:pos="-720"/>
          <w:tab w:val="left" w:pos="0"/>
          <w:tab w:val="left" w:pos="360"/>
        </w:tabs>
        <w:rPr>
          <w:rFonts w:ascii="Times New Roman" w:hAnsi="Times New Roman"/>
          <w:szCs w:val="24"/>
        </w:rPr>
      </w:pPr>
      <w:r>
        <w:rPr>
          <w:rFonts w:ascii="Times New Roman" w:hAnsi="Times New Roman"/>
          <w:szCs w:val="24"/>
        </w:rPr>
        <w:t>Ability to t</w:t>
      </w:r>
      <w:r w:rsidR="00094D21">
        <w:rPr>
          <w:rFonts w:ascii="Times New Roman" w:hAnsi="Times New Roman"/>
          <w:szCs w:val="24"/>
        </w:rPr>
        <w:t xml:space="preserve">ake initiative, problem </w:t>
      </w:r>
      <w:proofErr w:type="gramStart"/>
      <w:r w:rsidR="00094D21">
        <w:rPr>
          <w:rFonts w:ascii="Times New Roman" w:hAnsi="Times New Roman"/>
          <w:szCs w:val="24"/>
        </w:rPr>
        <w:t>solve</w:t>
      </w:r>
      <w:proofErr w:type="gramEnd"/>
    </w:p>
    <w:p w14:paraId="4B87F819" w14:textId="77777777" w:rsidR="000072F2" w:rsidRPr="00094D21" w:rsidRDefault="00606BDA" w:rsidP="00606BDA">
      <w:pPr>
        <w:pStyle w:val="Header"/>
        <w:numPr>
          <w:ilvl w:val="0"/>
          <w:numId w:val="14"/>
        </w:numPr>
        <w:tabs>
          <w:tab w:val="clear" w:pos="4320"/>
          <w:tab w:val="clear" w:pos="8640"/>
          <w:tab w:val="left" w:pos="-1152"/>
          <w:tab w:val="left" w:pos="-720"/>
          <w:tab w:val="left" w:pos="0"/>
          <w:tab w:val="left" w:pos="360"/>
        </w:tabs>
        <w:rPr>
          <w:rFonts w:ascii="Times New Roman" w:hAnsi="Times New Roman"/>
          <w:szCs w:val="24"/>
        </w:rPr>
      </w:pPr>
      <w:r>
        <w:rPr>
          <w:rFonts w:ascii="Times New Roman" w:hAnsi="Times New Roman"/>
          <w:szCs w:val="24"/>
        </w:rPr>
        <w:t>Ability to o</w:t>
      </w:r>
      <w:r w:rsidR="000072F2" w:rsidRPr="00094D21">
        <w:rPr>
          <w:rFonts w:ascii="Times New Roman" w:hAnsi="Times New Roman"/>
          <w:szCs w:val="24"/>
        </w:rPr>
        <w:t xml:space="preserve">rganize and prioritize work to meet established </w:t>
      </w:r>
      <w:proofErr w:type="gramStart"/>
      <w:r w:rsidR="000072F2" w:rsidRPr="00094D21">
        <w:rPr>
          <w:rFonts w:ascii="Times New Roman" w:hAnsi="Times New Roman"/>
          <w:szCs w:val="24"/>
        </w:rPr>
        <w:t>timelines</w:t>
      </w:r>
      <w:proofErr w:type="gramEnd"/>
    </w:p>
    <w:p w14:paraId="3A45A1A3" w14:textId="77777777" w:rsidR="000072F2" w:rsidRPr="00094D21" w:rsidRDefault="000072F2" w:rsidP="00606BDA">
      <w:pPr>
        <w:numPr>
          <w:ilvl w:val="0"/>
          <w:numId w:val="20"/>
        </w:numPr>
        <w:tabs>
          <w:tab w:val="left" w:pos="-1152"/>
          <w:tab w:val="left" w:pos="-720"/>
          <w:tab w:val="left" w:pos="0"/>
          <w:tab w:val="left" w:pos="360"/>
        </w:tabs>
        <w:rPr>
          <w:rFonts w:ascii="Times New Roman" w:hAnsi="Times New Roman"/>
          <w:szCs w:val="24"/>
        </w:rPr>
      </w:pPr>
      <w:r w:rsidRPr="00094D21">
        <w:rPr>
          <w:rFonts w:ascii="Times New Roman" w:hAnsi="Times New Roman"/>
          <w:szCs w:val="24"/>
        </w:rPr>
        <w:t xml:space="preserve">Effectively listen and communicate both verbally and in </w:t>
      </w:r>
      <w:proofErr w:type="gramStart"/>
      <w:r w:rsidRPr="00094D21">
        <w:rPr>
          <w:rFonts w:ascii="Times New Roman" w:hAnsi="Times New Roman"/>
          <w:szCs w:val="24"/>
        </w:rPr>
        <w:t>writing</w:t>
      </w:r>
      <w:proofErr w:type="gramEnd"/>
    </w:p>
    <w:p w14:paraId="4622507A" w14:textId="2E364C8D" w:rsidR="00FA03B1" w:rsidRPr="00606BDA" w:rsidRDefault="00FA03B1" w:rsidP="00FA03B1">
      <w:pPr>
        <w:tabs>
          <w:tab w:val="left" w:pos="-1152"/>
          <w:tab w:val="left" w:pos="-720"/>
          <w:tab w:val="left" w:pos="0"/>
          <w:tab w:val="left" w:pos="360"/>
        </w:tabs>
        <w:rPr>
          <w:rFonts w:ascii="Times New Roman" w:hAnsi="Times New Roman"/>
          <w:sz w:val="22"/>
          <w:szCs w:val="22"/>
        </w:rPr>
      </w:pPr>
    </w:p>
    <w:p w14:paraId="2D7626D9" w14:textId="77777777" w:rsidR="00FA03B1" w:rsidRDefault="00FA03B1" w:rsidP="000072F2">
      <w:pPr>
        <w:tabs>
          <w:tab w:val="left" w:pos="-1152"/>
          <w:tab w:val="left" w:pos="-720"/>
          <w:tab w:val="left" w:pos="0"/>
          <w:tab w:val="left" w:pos="360"/>
        </w:tabs>
        <w:rPr>
          <w:rFonts w:ascii="Times New Roman" w:hAnsi="Times New Roman"/>
          <w:szCs w:val="24"/>
        </w:rPr>
      </w:pPr>
      <w:r w:rsidRPr="00742412">
        <w:rPr>
          <w:rFonts w:ascii="Times New Roman" w:hAnsi="Times New Roman"/>
          <w:b/>
          <w:szCs w:val="24"/>
        </w:rPr>
        <w:t>Preferred Education and Experience:</w:t>
      </w:r>
    </w:p>
    <w:p w14:paraId="28BD1419" w14:textId="7853AF4F" w:rsidR="00803A1A" w:rsidRPr="00F712F6" w:rsidRDefault="00CE1F41" w:rsidP="00803A1A">
      <w:pPr>
        <w:tabs>
          <w:tab w:val="left" w:pos="-1152"/>
          <w:tab w:val="left" w:pos="-720"/>
          <w:tab w:val="left" w:pos="0"/>
          <w:tab w:val="left" w:pos="360"/>
        </w:tabs>
        <w:rPr>
          <w:rFonts w:ascii="Times New Roman" w:hAnsi="Times New Roman"/>
          <w:szCs w:val="24"/>
        </w:rPr>
      </w:pPr>
      <w:r>
        <w:rPr>
          <w:rFonts w:ascii="Times New Roman" w:hAnsi="Times New Roman"/>
          <w:szCs w:val="24"/>
        </w:rPr>
        <w:t>English</w:t>
      </w:r>
      <w:r w:rsidR="00D771A3">
        <w:rPr>
          <w:rFonts w:ascii="Times New Roman" w:hAnsi="Times New Roman"/>
          <w:szCs w:val="24"/>
        </w:rPr>
        <w:t xml:space="preserve">, </w:t>
      </w:r>
      <w:proofErr w:type="gramStart"/>
      <w:r w:rsidR="00D771A3">
        <w:rPr>
          <w:rFonts w:ascii="Times New Roman" w:hAnsi="Times New Roman"/>
          <w:szCs w:val="24"/>
        </w:rPr>
        <w:t>journalism</w:t>
      </w:r>
      <w:proofErr w:type="gramEnd"/>
      <w:r w:rsidR="00D771A3">
        <w:rPr>
          <w:rFonts w:ascii="Times New Roman" w:hAnsi="Times New Roman"/>
          <w:szCs w:val="24"/>
        </w:rPr>
        <w:t xml:space="preserve"> </w:t>
      </w:r>
      <w:r>
        <w:rPr>
          <w:rFonts w:ascii="Times New Roman" w:hAnsi="Times New Roman"/>
          <w:szCs w:val="24"/>
        </w:rPr>
        <w:t xml:space="preserve">or communications </w:t>
      </w:r>
      <w:r w:rsidR="009A426E">
        <w:rPr>
          <w:rFonts w:ascii="Times New Roman" w:hAnsi="Times New Roman"/>
          <w:szCs w:val="24"/>
        </w:rPr>
        <w:t>degree</w:t>
      </w:r>
      <w:r w:rsidR="00965032">
        <w:rPr>
          <w:rFonts w:ascii="Times New Roman" w:hAnsi="Times New Roman"/>
          <w:szCs w:val="24"/>
        </w:rPr>
        <w:t xml:space="preserve">, either bachelor’s or </w:t>
      </w:r>
      <w:r w:rsidR="00C232FC">
        <w:rPr>
          <w:rFonts w:ascii="Times New Roman" w:hAnsi="Times New Roman"/>
          <w:szCs w:val="24"/>
        </w:rPr>
        <w:t>associate</w:t>
      </w:r>
      <w:r w:rsidR="00965032">
        <w:rPr>
          <w:rFonts w:ascii="Times New Roman" w:hAnsi="Times New Roman"/>
          <w:szCs w:val="24"/>
        </w:rPr>
        <w:t xml:space="preserve"> degrees or experience may be substituted for education.</w:t>
      </w:r>
    </w:p>
    <w:p w14:paraId="78B8BE92" w14:textId="77777777" w:rsidR="00195D45" w:rsidRDefault="00195D45" w:rsidP="000072F2">
      <w:pPr>
        <w:tabs>
          <w:tab w:val="left" w:pos="-1152"/>
          <w:tab w:val="left" w:pos="-720"/>
          <w:tab w:val="left" w:pos="0"/>
          <w:tab w:val="left" w:pos="360"/>
        </w:tabs>
        <w:rPr>
          <w:rFonts w:ascii="Times New Roman" w:hAnsi="Times New Roman"/>
          <w:szCs w:val="24"/>
        </w:rPr>
      </w:pPr>
    </w:p>
    <w:p w14:paraId="6273EFC8" w14:textId="2B72179E" w:rsidR="000072F2" w:rsidRPr="00742412" w:rsidRDefault="00803A1A" w:rsidP="000072F2">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Experience with writing, editing, graphic design, social </w:t>
      </w:r>
      <w:proofErr w:type="gramStart"/>
      <w:r>
        <w:rPr>
          <w:rFonts w:ascii="Times New Roman" w:hAnsi="Times New Roman"/>
          <w:szCs w:val="24"/>
        </w:rPr>
        <w:t>media</w:t>
      </w:r>
      <w:proofErr w:type="gramEnd"/>
      <w:r>
        <w:rPr>
          <w:rFonts w:ascii="Times New Roman" w:hAnsi="Times New Roman"/>
          <w:szCs w:val="24"/>
        </w:rPr>
        <w:t xml:space="preserve"> and other publications.</w:t>
      </w:r>
      <w:r w:rsidR="009A426E">
        <w:rPr>
          <w:rFonts w:ascii="Times New Roman" w:hAnsi="Times New Roman"/>
          <w:szCs w:val="24"/>
        </w:rPr>
        <w:t xml:space="preserve"> </w:t>
      </w:r>
      <w:r w:rsidR="00D771A3">
        <w:rPr>
          <w:rFonts w:ascii="Times New Roman" w:hAnsi="Times New Roman"/>
          <w:szCs w:val="24"/>
        </w:rPr>
        <w:t>Related experience</w:t>
      </w:r>
      <w:r w:rsidR="009A426E">
        <w:rPr>
          <w:rFonts w:ascii="Times New Roman" w:hAnsi="Times New Roman"/>
          <w:szCs w:val="24"/>
        </w:rPr>
        <w:t xml:space="preserve"> may be substituted for </w:t>
      </w:r>
      <w:r w:rsidR="00A17B20">
        <w:rPr>
          <w:rFonts w:ascii="Times New Roman" w:hAnsi="Times New Roman"/>
          <w:szCs w:val="24"/>
        </w:rPr>
        <w:t>education.</w:t>
      </w:r>
    </w:p>
    <w:p w14:paraId="14C2B888" w14:textId="77777777" w:rsidR="00FA03B1" w:rsidRPr="00742412" w:rsidRDefault="00FA03B1">
      <w:pPr>
        <w:pStyle w:val="Header"/>
        <w:tabs>
          <w:tab w:val="clear" w:pos="4320"/>
          <w:tab w:val="clear" w:pos="8640"/>
          <w:tab w:val="left" w:pos="-1152"/>
          <w:tab w:val="left" w:pos="-720"/>
          <w:tab w:val="left" w:pos="0"/>
          <w:tab w:val="left" w:pos="360"/>
        </w:tabs>
        <w:rPr>
          <w:rFonts w:ascii="Times New Roman" w:hAnsi="Times New Roman"/>
          <w:szCs w:val="24"/>
        </w:rPr>
      </w:pPr>
    </w:p>
    <w:p w14:paraId="0D2DE9F7" w14:textId="77777777" w:rsidR="00A94D96" w:rsidRPr="00742412" w:rsidRDefault="00A94D96" w:rsidP="00A94D96">
      <w:pPr>
        <w:widowControl/>
        <w:tabs>
          <w:tab w:val="left" w:pos="-1152"/>
          <w:tab w:val="left" w:pos="-720"/>
          <w:tab w:val="left" w:pos="0"/>
          <w:tab w:val="left" w:pos="360"/>
        </w:tabs>
        <w:rPr>
          <w:rFonts w:ascii="Times New Roman" w:hAnsi="Times New Roman"/>
          <w:b/>
          <w:snapToGrid/>
        </w:rPr>
      </w:pPr>
      <w:r w:rsidRPr="00742412">
        <w:rPr>
          <w:rFonts w:ascii="Times New Roman" w:hAnsi="Times New Roman"/>
          <w:b/>
          <w:snapToGrid/>
        </w:rPr>
        <w:t>Physical Job Requirements</w:t>
      </w:r>
    </w:p>
    <w:p w14:paraId="357550D1" w14:textId="77777777" w:rsidR="00195D45" w:rsidRPr="000C56D6" w:rsidRDefault="00195D45" w:rsidP="00195D45">
      <w:pPr>
        <w:widowControl/>
        <w:tabs>
          <w:tab w:val="left" w:pos="-1152"/>
          <w:tab w:val="left" w:pos="-720"/>
          <w:tab w:val="left" w:pos="0"/>
          <w:tab w:val="left" w:pos="360"/>
        </w:tabs>
        <w:rPr>
          <w:rFonts w:ascii="Times New Roman" w:hAnsi="Times New Roman"/>
          <w:snapToGrid/>
          <w:szCs w:val="24"/>
        </w:rPr>
      </w:pPr>
      <w:r w:rsidRPr="000C56D6">
        <w:rPr>
          <w:rFonts w:ascii="Times New Roman" w:hAnsi="Times New Roman"/>
          <w:snapToGrid/>
          <w:szCs w:val="24"/>
        </w:rPr>
        <w:t xml:space="preserve">The physical demands described here are representative of those that an employee must meet to successfully perform the essential functions of this position. Reasonable accommodations may be made to enable individuals with disabilities to perform the essential functions. </w:t>
      </w:r>
    </w:p>
    <w:p w14:paraId="70AA4295" w14:textId="77777777" w:rsidR="00195D45" w:rsidRPr="000C56D6" w:rsidRDefault="00195D45" w:rsidP="00195D45">
      <w:pPr>
        <w:widowControl/>
        <w:tabs>
          <w:tab w:val="left" w:pos="-1152"/>
          <w:tab w:val="left" w:pos="-720"/>
          <w:tab w:val="left" w:pos="0"/>
          <w:tab w:val="left" w:pos="360"/>
        </w:tabs>
        <w:rPr>
          <w:rFonts w:ascii="Times New Roman" w:hAnsi="Times New Roman"/>
          <w:snapToGrid/>
          <w:szCs w:val="24"/>
        </w:rPr>
      </w:pPr>
    </w:p>
    <w:p w14:paraId="4EC9341B" w14:textId="77777777" w:rsidR="00195D45" w:rsidRPr="000C56D6" w:rsidRDefault="00195D45" w:rsidP="00195D45">
      <w:pPr>
        <w:widowControl/>
        <w:tabs>
          <w:tab w:val="left" w:pos="-1152"/>
          <w:tab w:val="left" w:pos="-720"/>
          <w:tab w:val="left" w:pos="0"/>
          <w:tab w:val="left" w:pos="360"/>
        </w:tabs>
        <w:rPr>
          <w:rFonts w:ascii="Times New Roman" w:hAnsi="Times New Roman"/>
          <w:snapToGrid/>
          <w:szCs w:val="24"/>
        </w:rPr>
      </w:pPr>
      <w:r w:rsidRPr="000C56D6">
        <w:rPr>
          <w:rFonts w:ascii="Times New Roman" w:hAnsi="Times New Roman"/>
          <w:snapToGrid/>
          <w:szCs w:val="24"/>
        </w:rPr>
        <w:t>Work performed in an office requires ability to operate computers and various pieces of office equipment, including telephone. Use may be moderate (average two hours per day) to heavy (four or more hours per day).</w:t>
      </w:r>
    </w:p>
    <w:p w14:paraId="17E0D1E4" w14:textId="77777777" w:rsidR="00195D45" w:rsidRPr="000C56D6" w:rsidRDefault="00195D45" w:rsidP="00195D45">
      <w:pPr>
        <w:widowControl/>
        <w:tabs>
          <w:tab w:val="left" w:pos="-1152"/>
          <w:tab w:val="left" w:pos="-720"/>
          <w:tab w:val="left" w:pos="0"/>
          <w:tab w:val="left" w:pos="360"/>
        </w:tabs>
        <w:rPr>
          <w:rFonts w:ascii="Times New Roman" w:hAnsi="Times New Roman"/>
          <w:snapToGrid/>
          <w:szCs w:val="24"/>
        </w:rPr>
      </w:pPr>
    </w:p>
    <w:p w14:paraId="26E0E8C1" w14:textId="77777777" w:rsidR="00195D45" w:rsidRPr="000C56D6" w:rsidRDefault="00195D45" w:rsidP="00195D45">
      <w:pPr>
        <w:widowControl/>
        <w:tabs>
          <w:tab w:val="left" w:pos="-1152"/>
          <w:tab w:val="left" w:pos="-720"/>
          <w:tab w:val="left" w:pos="0"/>
          <w:tab w:val="left" w:pos="360"/>
        </w:tabs>
        <w:rPr>
          <w:rFonts w:ascii="Times New Roman" w:hAnsi="Times New Roman"/>
          <w:snapToGrid/>
          <w:szCs w:val="24"/>
        </w:rPr>
      </w:pPr>
      <w:r w:rsidRPr="000C56D6">
        <w:rPr>
          <w:rFonts w:ascii="Times New Roman" w:hAnsi="Times New Roman"/>
          <w:snapToGrid/>
          <w:szCs w:val="24"/>
        </w:rPr>
        <w:t xml:space="preserve">While performing the duties of this position, the employee is frequently required to stand and/or sit for prolonged periods of time; walk; talk; hear; use hand to manipulate; handle; feel or operate objects, </w:t>
      </w:r>
      <w:proofErr w:type="gramStart"/>
      <w:r w:rsidRPr="000C56D6">
        <w:rPr>
          <w:rFonts w:ascii="Times New Roman" w:hAnsi="Times New Roman"/>
          <w:snapToGrid/>
          <w:szCs w:val="24"/>
        </w:rPr>
        <w:t>tools</w:t>
      </w:r>
      <w:proofErr w:type="gramEnd"/>
      <w:r w:rsidRPr="000C56D6">
        <w:rPr>
          <w:rFonts w:ascii="Times New Roman" w:hAnsi="Times New Roman"/>
          <w:snapToGrid/>
          <w:szCs w:val="24"/>
        </w:rPr>
        <w:t xml:space="preserve"> or controls; and reach with hands and arms. The employee is occasionally required to climb or balance; stoop, kneel, crouch or crawl.</w:t>
      </w:r>
    </w:p>
    <w:p w14:paraId="1D4DEE2F" w14:textId="77777777" w:rsidR="00195D45" w:rsidRPr="000C56D6" w:rsidRDefault="00195D45" w:rsidP="00195D45">
      <w:pPr>
        <w:widowControl/>
        <w:tabs>
          <w:tab w:val="left" w:pos="-1152"/>
          <w:tab w:val="left" w:pos="-720"/>
          <w:tab w:val="left" w:pos="0"/>
          <w:tab w:val="left" w:pos="360"/>
        </w:tabs>
        <w:rPr>
          <w:rFonts w:ascii="Times New Roman" w:hAnsi="Times New Roman"/>
          <w:snapToGrid/>
          <w:szCs w:val="24"/>
        </w:rPr>
      </w:pPr>
    </w:p>
    <w:p w14:paraId="51B75225" w14:textId="77777777" w:rsidR="00195D45" w:rsidRDefault="00195D45" w:rsidP="00195D45">
      <w:pPr>
        <w:tabs>
          <w:tab w:val="left" w:pos="-1152"/>
          <w:tab w:val="left" w:pos="-720"/>
          <w:tab w:val="left" w:pos="0"/>
          <w:tab w:val="left" w:pos="360"/>
        </w:tabs>
        <w:rPr>
          <w:rFonts w:ascii="Times New Roman" w:hAnsi="Times New Roman"/>
          <w:szCs w:val="24"/>
        </w:rPr>
      </w:pPr>
      <w:r w:rsidRPr="000C56D6">
        <w:rPr>
          <w:rFonts w:ascii="Times New Roman" w:hAnsi="Times New Roman"/>
          <w:snapToGrid/>
          <w:szCs w:val="24"/>
        </w:rPr>
        <w:t>The employee may occasionally lift and or move up to 25 pounds. Specific vision abilities required by this job include close vision, distance vision, color vision, peripheral vision, depth perception and the ability to adjust focus.</w:t>
      </w:r>
      <w:r w:rsidRPr="00CD074E">
        <w:rPr>
          <w:rFonts w:ascii="Times New Roman" w:hAnsi="Times New Roman"/>
          <w:szCs w:val="24"/>
        </w:rPr>
        <w:t xml:space="preserve"> </w:t>
      </w:r>
    </w:p>
    <w:p w14:paraId="00D743D1" w14:textId="77777777" w:rsidR="00A94D96" w:rsidRPr="00FA03B1" w:rsidRDefault="00A94D96" w:rsidP="00A94D96">
      <w:pPr>
        <w:widowControl/>
        <w:tabs>
          <w:tab w:val="left" w:pos="-1156"/>
          <w:tab w:val="left" w:pos="-720"/>
          <w:tab w:val="left" w:pos="0"/>
          <w:tab w:val="left" w:pos="360"/>
        </w:tabs>
        <w:rPr>
          <w:rFonts w:ascii="Times New Roman" w:hAnsi="Times New Roman"/>
          <w:snapToGrid/>
        </w:rPr>
      </w:pPr>
    </w:p>
    <w:p w14:paraId="3A113668" w14:textId="77777777" w:rsidR="00A47E24" w:rsidRPr="00223FD3" w:rsidRDefault="00FA03B1" w:rsidP="00A47E24">
      <w:pPr>
        <w:tabs>
          <w:tab w:val="left" w:pos="-1152"/>
          <w:tab w:val="left" w:pos="-720"/>
          <w:tab w:val="left" w:pos="0"/>
          <w:tab w:val="left" w:pos="360"/>
        </w:tabs>
        <w:rPr>
          <w:rFonts w:ascii="Times New Roman" w:hAnsi="Times New Roman"/>
          <w:szCs w:val="24"/>
        </w:rPr>
      </w:pPr>
      <w:r>
        <w:rPr>
          <w:rFonts w:ascii="Times New Roman" w:hAnsi="Times New Roman"/>
          <w:b/>
          <w:szCs w:val="24"/>
        </w:rPr>
        <w:t xml:space="preserve"> </w:t>
      </w:r>
      <w:r w:rsidR="00A47E24" w:rsidRPr="00223FD3">
        <w:rPr>
          <w:rFonts w:ascii="Times New Roman" w:hAnsi="Times New Roman"/>
          <w:b/>
          <w:szCs w:val="24"/>
        </w:rPr>
        <w:t>Special Requirements:</w:t>
      </w:r>
    </w:p>
    <w:p w14:paraId="416113C4" w14:textId="77777777" w:rsidR="00A47E24" w:rsidRPr="00223FD3" w:rsidRDefault="00A47E24" w:rsidP="00A47E24">
      <w:pPr>
        <w:tabs>
          <w:tab w:val="left" w:pos="-1152"/>
          <w:tab w:val="left" w:pos="-720"/>
          <w:tab w:val="left" w:pos="0"/>
          <w:tab w:val="left" w:pos="360"/>
        </w:tabs>
        <w:rPr>
          <w:rFonts w:ascii="Times New Roman" w:hAnsi="Times New Roman"/>
          <w:szCs w:val="24"/>
        </w:rPr>
      </w:pPr>
    </w:p>
    <w:p w14:paraId="444013D4" w14:textId="77777777" w:rsidR="00A47E24" w:rsidRPr="00223FD3" w:rsidRDefault="00A47E24" w:rsidP="00A47E24">
      <w:pPr>
        <w:tabs>
          <w:tab w:val="left" w:pos="-1152"/>
          <w:tab w:val="left" w:pos="-720"/>
          <w:tab w:val="left" w:pos="0"/>
          <w:tab w:val="left" w:pos="360"/>
        </w:tabs>
        <w:rPr>
          <w:rFonts w:ascii="Times New Roman" w:hAnsi="Times New Roman"/>
          <w:szCs w:val="24"/>
        </w:rPr>
      </w:pPr>
      <w:r w:rsidRPr="00223FD3">
        <w:rPr>
          <w:rFonts w:ascii="Times New Roman" w:hAnsi="Times New Roman"/>
          <w:szCs w:val="24"/>
        </w:rPr>
        <w:t>Possession of a valid driver’s license and proof of insurance that meets the minimum requirements ($100,000/$300,000) of RCAC corporate liability policy may be required when traveling for business purposes.</w:t>
      </w:r>
    </w:p>
    <w:p w14:paraId="20F84E06" w14:textId="7C09C387" w:rsidR="00A47E24" w:rsidRDefault="00A47E24">
      <w:pPr>
        <w:tabs>
          <w:tab w:val="left" w:pos="-1152"/>
          <w:tab w:val="left" w:pos="-720"/>
          <w:tab w:val="left" w:pos="0"/>
          <w:tab w:val="left" w:pos="360"/>
        </w:tabs>
        <w:rPr>
          <w:rFonts w:ascii="Times New Roman" w:hAnsi="Times New Roman"/>
          <w:b/>
          <w:szCs w:val="24"/>
        </w:rPr>
      </w:pPr>
    </w:p>
    <w:p w14:paraId="1D9F1971" w14:textId="77777777" w:rsidR="00A47E24" w:rsidRDefault="00A47E24">
      <w:pPr>
        <w:tabs>
          <w:tab w:val="left" w:pos="-1152"/>
          <w:tab w:val="left" w:pos="-720"/>
          <w:tab w:val="left" w:pos="0"/>
          <w:tab w:val="left" w:pos="360"/>
        </w:tabs>
        <w:rPr>
          <w:rFonts w:ascii="Times New Roman" w:hAnsi="Times New Roman"/>
          <w:b/>
          <w:szCs w:val="24"/>
        </w:rPr>
      </w:pPr>
    </w:p>
    <w:p w14:paraId="486D4463" w14:textId="22E56F58" w:rsidR="00A47E24" w:rsidRDefault="00A47E24">
      <w:pPr>
        <w:tabs>
          <w:tab w:val="left" w:pos="-1152"/>
          <w:tab w:val="left" w:pos="-720"/>
          <w:tab w:val="left" w:pos="0"/>
          <w:tab w:val="left" w:pos="360"/>
        </w:tabs>
        <w:rPr>
          <w:rFonts w:ascii="Times New Roman" w:hAnsi="Times New Roman"/>
          <w:b/>
          <w:szCs w:val="24"/>
        </w:rPr>
      </w:pPr>
    </w:p>
    <w:p w14:paraId="0FF69827" w14:textId="77777777" w:rsidR="00A47E24" w:rsidRDefault="00A47E24" w:rsidP="00A47E24">
      <w:pPr>
        <w:tabs>
          <w:tab w:val="left" w:pos="-1152"/>
          <w:tab w:val="left" w:pos="-720"/>
          <w:tab w:val="left" w:pos="0"/>
          <w:tab w:val="left" w:pos="360"/>
        </w:tabs>
        <w:rPr>
          <w:rFonts w:ascii="Times New Roman" w:hAnsi="Times New Roman"/>
          <w:b/>
          <w:sz w:val="28"/>
          <w:szCs w:val="28"/>
        </w:rPr>
      </w:pPr>
      <w:r w:rsidRPr="00317614">
        <w:rPr>
          <w:rFonts w:ascii="Times New Roman" w:hAnsi="Times New Roman"/>
          <w:i/>
          <w:iCs/>
        </w:rPr>
        <w:t>RCAC is an equal opportunity employer and considers all employees and job app</w:t>
      </w:r>
      <w:r>
        <w:rPr>
          <w:rFonts w:ascii="Times New Roman" w:hAnsi="Times New Roman"/>
          <w:i/>
          <w:iCs/>
        </w:rPr>
        <w:t>l</w:t>
      </w:r>
      <w:r w:rsidRPr="00317614">
        <w:rPr>
          <w:rFonts w:ascii="Times New Roman" w:hAnsi="Times New Roman"/>
          <w:i/>
          <w:iCs/>
        </w:rPr>
        <w:t>icants without regard to race, reli</w:t>
      </w:r>
      <w:r>
        <w:rPr>
          <w:rFonts w:ascii="Times New Roman" w:hAnsi="Times New Roman"/>
          <w:i/>
          <w:iCs/>
        </w:rPr>
        <w:t>g</w:t>
      </w:r>
      <w:r w:rsidRPr="00317614">
        <w:rPr>
          <w:rFonts w:ascii="Times New Roman" w:hAnsi="Times New Roman"/>
          <w:i/>
          <w:iCs/>
        </w:rPr>
        <w:t>ion, color, gender, sex, age, national origin, disability, veteran status, sexual orientation, gender identity or marital status, or any other status protected by law. RCAC strives to reflect the diverse constituencies that the organization serves.</w:t>
      </w:r>
    </w:p>
    <w:p w14:paraId="7FF57877" w14:textId="77777777" w:rsidR="00A47E24" w:rsidRPr="00EC5CAD" w:rsidRDefault="00A47E24">
      <w:pPr>
        <w:tabs>
          <w:tab w:val="left" w:pos="-1152"/>
          <w:tab w:val="left" w:pos="-720"/>
          <w:tab w:val="left" w:pos="0"/>
          <w:tab w:val="left" w:pos="360"/>
        </w:tabs>
        <w:rPr>
          <w:rFonts w:ascii="Times New Roman" w:hAnsi="Times New Roman"/>
          <w:szCs w:val="24"/>
        </w:rPr>
      </w:pPr>
    </w:p>
    <w:sectPr w:rsidR="00A47E24" w:rsidRPr="00EC5CAD" w:rsidSect="00B86255">
      <w:footerReference w:type="default" r:id="rId10"/>
      <w:footerReference w:type="first" r:id="rId11"/>
      <w:endnotePr>
        <w:numFmt w:val="decimal"/>
      </w:endnotePr>
      <w:type w:val="continuous"/>
      <w:pgSz w:w="12240" w:h="15840" w:code="1"/>
      <w:pgMar w:top="1440" w:right="1440" w:bottom="1152" w:left="1440" w:header="1152"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AA0D" w14:textId="77777777" w:rsidR="00375BCA" w:rsidRDefault="00375BCA">
      <w:r>
        <w:separator/>
      </w:r>
    </w:p>
  </w:endnote>
  <w:endnote w:type="continuationSeparator" w:id="0">
    <w:p w14:paraId="2070D6AF" w14:textId="77777777" w:rsidR="00375BCA" w:rsidRDefault="0037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3D2F" w14:textId="77777777" w:rsidR="00DA03E9" w:rsidRPr="00EC5CAD" w:rsidRDefault="00DA03E9" w:rsidP="00FB6015">
    <w:pPr>
      <w:pStyle w:val="Footer"/>
      <w:jc w:val="center"/>
      <w:rPr>
        <w:rFonts w:ascii="Times New Roman" w:hAnsi="Times New Roman"/>
        <w:sz w:val="16"/>
        <w:szCs w:val="16"/>
      </w:rPr>
    </w:pPr>
    <w:r w:rsidRPr="00EC5CAD">
      <w:rPr>
        <w:rFonts w:ascii="Times New Roman" w:hAnsi="Times New Roman"/>
        <w:sz w:val="16"/>
        <w:szCs w:val="16"/>
      </w:rPr>
      <w:t xml:space="preserve">Page </w:t>
    </w:r>
    <w:r w:rsidRPr="00EC5CAD">
      <w:rPr>
        <w:rFonts w:ascii="Times New Roman" w:hAnsi="Times New Roman"/>
        <w:b/>
        <w:bCs/>
        <w:sz w:val="16"/>
        <w:szCs w:val="16"/>
      </w:rPr>
      <w:fldChar w:fldCharType="begin"/>
    </w:r>
    <w:r w:rsidRPr="00EC5CAD">
      <w:rPr>
        <w:rFonts w:ascii="Times New Roman" w:hAnsi="Times New Roman"/>
        <w:b/>
        <w:bCs/>
        <w:sz w:val="16"/>
        <w:szCs w:val="16"/>
      </w:rPr>
      <w:instrText xml:space="preserve"> PAGE </w:instrText>
    </w:r>
    <w:r w:rsidRPr="00EC5CAD">
      <w:rPr>
        <w:rFonts w:ascii="Times New Roman" w:hAnsi="Times New Roman"/>
        <w:b/>
        <w:bCs/>
        <w:sz w:val="16"/>
        <w:szCs w:val="16"/>
      </w:rPr>
      <w:fldChar w:fldCharType="separate"/>
    </w:r>
    <w:r w:rsidR="00B1252C">
      <w:rPr>
        <w:rFonts w:ascii="Times New Roman" w:hAnsi="Times New Roman"/>
        <w:b/>
        <w:bCs/>
        <w:noProof/>
        <w:sz w:val="16"/>
        <w:szCs w:val="16"/>
      </w:rPr>
      <w:t>2</w:t>
    </w:r>
    <w:r w:rsidRPr="00EC5CAD">
      <w:rPr>
        <w:rFonts w:ascii="Times New Roman" w:hAnsi="Times New Roman"/>
        <w:b/>
        <w:bCs/>
        <w:sz w:val="16"/>
        <w:szCs w:val="16"/>
      </w:rPr>
      <w:fldChar w:fldCharType="end"/>
    </w:r>
    <w:r w:rsidRPr="00EC5CAD">
      <w:rPr>
        <w:rFonts w:ascii="Times New Roman" w:hAnsi="Times New Roman"/>
        <w:sz w:val="16"/>
        <w:szCs w:val="16"/>
      </w:rPr>
      <w:t xml:space="preserve"> of </w:t>
    </w:r>
    <w:r w:rsidRPr="00EC5CAD">
      <w:rPr>
        <w:rFonts w:ascii="Times New Roman" w:hAnsi="Times New Roman"/>
        <w:b/>
        <w:bCs/>
        <w:sz w:val="16"/>
        <w:szCs w:val="16"/>
      </w:rPr>
      <w:fldChar w:fldCharType="begin"/>
    </w:r>
    <w:r w:rsidRPr="00EC5CAD">
      <w:rPr>
        <w:rFonts w:ascii="Times New Roman" w:hAnsi="Times New Roman"/>
        <w:b/>
        <w:bCs/>
        <w:sz w:val="16"/>
        <w:szCs w:val="16"/>
      </w:rPr>
      <w:instrText xml:space="preserve"> NUMPAGES  </w:instrText>
    </w:r>
    <w:r w:rsidRPr="00EC5CAD">
      <w:rPr>
        <w:rFonts w:ascii="Times New Roman" w:hAnsi="Times New Roman"/>
        <w:b/>
        <w:bCs/>
        <w:sz w:val="16"/>
        <w:szCs w:val="16"/>
      </w:rPr>
      <w:fldChar w:fldCharType="separate"/>
    </w:r>
    <w:r w:rsidR="00B1252C">
      <w:rPr>
        <w:rFonts w:ascii="Times New Roman" w:hAnsi="Times New Roman"/>
        <w:b/>
        <w:bCs/>
        <w:noProof/>
        <w:sz w:val="16"/>
        <w:szCs w:val="16"/>
      </w:rPr>
      <w:t>2</w:t>
    </w:r>
    <w:r w:rsidRPr="00EC5CAD">
      <w:rPr>
        <w:rFonts w:ascii="Times New Roman" w:hAnsi="Times New Roman"/>
        <w:b/>
        <w:bCs/>
        <w:sz w:val="16"/>
        <w:szCs w:val="16"/>
      </w:rPr>
      <w:fldChar w:fldCharType="end"/>
    </w:r>
  </w:p>
  <w:p w14:paraId="3E800453" w14:textId="77777777" w:rsidR="00761EF3" w:rsidRPr="00423AAA" w:rsidRDefault="00761EF3">
    <w:pPr>
      <w:spacing w:line="240" w:lineRule="exact"/>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2181" w14:textId="77777777" w:rsidR="00EC5CAD" w:rsidRPr="00EC5CAD" w:rsidRDefault="00EC5CAD" w:rsidP="00FB6015">
    <w:pPr>
      <w:pStyle w:val="Footer"/>
      <w:jc w:val="center"/>
      <w:rPr>
        <w:rFonts w:ascii="Times New Roman" w:hAnsi="Times New Roman"/>
        <w:sz w:val="16"/>
        <w:szCs w:val="16"/>
      </w:rPr>
    </w:pPr>
    <w:r w:rsidRPr="00EC5CAD">
      <w:rPr>
        <w:rFonts w:ascii="Times New Roman" w:hAnsi="Times New Roman"/>
        <w:sz w:val="16"/>
        <w:szCs w:val="16"/>
      </w:rPr>
      <w:t xml:space="preserve">Page </w:t>
    </w:r>
    <w:r w:rsidRPr="00EC5CAD">
      <w:rPr>
        <w:rFonts w:ascii="Times New Roman" w:hAnsi="Times New Roman"/>
        <w:b/>
        <w:bCs/>
        <w:sz w:val="16"/>
        <w:szCs w:val="16"/>
      </w:rPr>
      <w:fldChar w:fldCharType="begin"/>
    </w:r>
    <w:r w:rsidRPr="00EC5CAD">
      <w:rPr>
        <w:rFonts w:ascii="Times New Roman" w:hAnsi="Times New Roman"/>
        <w:b/>
        <w:bCs/>
        <w:sz w:val="16"/>
        <w:szCs w:val="16"/>
      </w:rPr>
      <w:instrText xml:space="preserve"> PAGE </w:instrText>
    </w:r>
    <w:r w:rsidRPr="00EC5CAD">
      <w:rPr>
        <w:rFonts w:ascii="Times New Roman" w:hAnsi="Times New Roman"/>
        <w:b/>
        <w:bCs/>
        <w:sz w:val="16"/>
        <w:szCs w:val="16"/>
      </w:rPr>
      <w:fldChar w:fldCharType="separate"/>
    </w:r>
    <w:r w:rsidR="00B1252C">
      <w:rPr>
        <w:rFonts w:ascii="Times New Roman" w:hAnsi="Times New Roman"/>
        <w:b/>
        <w:bCs/>
        <w:noProof/>
        <w:sz w:val="16"/>
        <w:szCs w:val="16"/>
      </w:rPr>
      <w:t>1</w:t>
    </w:r>
    <w:r w:rsidRPr="00EC5CAD">
      <w:rPr>
        <w:rFonts w:ascii="Times New Roman" w:hAnsi="Times New Roman"/>
        <w:b/>
        <w:bCs/>
        <w:sz w:val="16"/>
        <w:szCs w:val="16"/>
      </w:rPr>
      <w:fldChar w:fldCharType="end"/>
    </w:r>
    <w:r w:rsidRPr="00EC5CAD">
      <w:rPr>
        <w:rFonts w:ascii="Times New Roman" w:hAnsi="Times New Roman"/>
        <w:sz w:val="16"/>
        <w:szCs w:val="16"/>
      </w:rPr>
      <w:t xml:space="preserve"> of </w:t>
    </w:r>
    <w:r w:rsidRPr="00EC5CAD">
      <w:rPr>
        <w:rFonts w:ascii="Times New Roman" w:hAnsi="Times New Roman"/>
        <w:b/>
        <w:bCs/>
        <w:sz w:val="16"/>
        <w:szCs w:val="16"/>
      </w:rPr>
      <w:fldChar w:fldCharType="begin"/>
    </w:r>
    <w:r w:rsidRPr="00EC5CAD">
      <w:rPr>
        <w:rFonts w:ascii="Times New Roman" w:hAnsi="Times New Roman"/>
        <w:b/>
        <w:bCs/>
        <w:sz w:val="16"/>
        <w:szCs w:val="16"/>
      </w:rPr>
      <w:instrText xml:space="preserve"> NUMPAGES  </w:instrText>
    </w:r>
    <w:r w:rsidRPr="00EC5CAD">
      <w:rPr>
        <w:rFonts w:ascii="Times New Roman" w:hAnsi="Times New Roman"/>
        <w:b/>
        <w:bCs/>
        <w:sz w:val="16"/>
        <w:szCs w:val="16"/>
      </w:rPr>
      <w:fldChar w:fldCharType="separate"/>
    </w:r>
    <w:r w:rsidR="00B1252C">
      <w:rPr>
        <w:rFonts w:ascii="Times New Roman" w:hAnsi="Times New Roman"/>
        <w:b/>
        <w:bCs/>
        <w:noProof/>
        <w:sz w:val="16"/>
        <w:szCs w:val="16"/>
      </w:rPr>
      <w:t>2</w:t>
    </w:r>
    <w:r w:rsidRPr="00EC5CAD">
      <w:rPr>
        <w:rFonts w:ascii="Times New Roman" w:hAnsi="Times New Roman"/>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EFE2" w14:textId="77777777" w:rsidR="00375BCA" w:rsidRDefault="00375BCA">
      <w:r>
        <w:separator/>
      </w:r>
    </w:p>
  </w:footnote>
  <w:footnote w:type="continuationSeparator" w:id="0">
    <w:p w14:paraId="02FFF002" w14:textId="77777777" w:rsidR="00375BCA" w:rsidRDefault="00375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13B42"/>
    <w:multiLevelType w:val="hybridMultilevel"/>
    <w:tmpl w:val="13AE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F2104"/>
    <w:multiLevelType w:val="hybridMultilevel"/>
    <w:tmpl w:val="965C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71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AC5004"/>
    <w:multiLevelType w:val="hybridMultilevel"/>
    <w:tmpl w:val="C0CE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37107"/>
    <w:multiLevelType w:val="hybridMultilevel"/>
    <w:tmpl w:val="7B16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86B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D5A35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74E13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BA3335D"/>
    <w:multiLevelType w:val="hybridMultilevel"/>
    <w:tmpl w:val="42AAE9A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5BD24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C3230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2034B5E"/>
    <w:multiLevelType w:val="hybridMultilevel"/>
    <w:tmpl w:val="768A3100"/>
    <w:lvl w:ilvl="0" w:tplc="90720388">
      <w:start w:val="1"/>
      <w:numFmt w:val="bullet"/>
      <w:lvlText w:val=""/>
      <w:lvlJc w:val="left"/>
      <w:pPr>
        <w:tabs>
          <w:tab w:val="num" w:pos="360"/>
        </w:tabs>
        <w:ind w:left="360" w:hanging="360"/>
      </w:pPr>
      <w:rPr>
        <w:rFonts w:ascii="Symbol" w:hAnsi="Symbol"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288451B"/>
    <w:multiLevelType w:val="hybridMultilevel"/>
    <w:tmpl w:val="FE58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F28FA"/>
    <w:multiLevelType w:val="multilevel"/>
    <w:tmpl w:val="63AA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DB032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3927D89"/>
    <w:multiLevelType w:val="hybridMultilevel"/>
    <w:tmpl w:val="646023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16F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B8144C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18"/>
  </w:num>
  <w:num w:numId="3">
    <w:abstractNumId w:val="7"/>
  </w:num>
  <w:num w:numId="4">
    <w:abstractNumId w:val="10"/>
  </w:num>
  <w:num w:numId="5">
    <w:abstractNumId w:val="15"/>
  </w:num>
  <w:num w:numId="6">
    <w:abstractNumId w:val="11"/>
  </w:num>
  <w:num w:numId="7">
    <w:abstractNumId w:val="3"/>
  </w:num>
  <w:num w:numId="8">
    <w:abstractNumId w:val="6"/>
  </w:num>
  <w:num w:numId="9">
    <w:abstractNumId w:val="8"/>
  </w:num>
  <w:num w:numId="10">
    <w:abstractNumId w:val="14"/>
  </w:num>
  <w:num w:numId="11">
    <w:abstractNumId w:val="10"/>
  </w:num>
  <w:num w:numId="12">
    <w:abstractNumId w:val="1"/>
  </w:num>
  <w:num w:numId="13">
    <w:abstractNumId w:val="16"/>
  </w:num>
  <w:num w:numId="14">
    <w:abstractNumId w:val="2"/>
  </w:num>
  <w:num w:numId="15">
    <w:abstractNumId w:val="12"/>
  </w:num>
  <w:num w:numId="16">
    <w:abstractNumId w:val="17"/>
  </w:num>
  <w:num w:numId="17">
    <w:abstractNumId w:val="9"/>
  </w:num>
  <w:num w:numId="18">
    <w:abstractNumId w:val="5"/>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3B3D018-BEB0-4342-BEFA-D612041688DE}"/>
    <w:docVar w:name="dgnword-eventsink" w:val="93698832"/>
  </w:docVars>
  <w:rsids>
    <w:rsidRoot w:val="00717385"/>
    <w:rsid w:val="000072F2"/>
    <w:rsid w:val="00011DAF"/>
    <w:rsid w:val="00020DFD"/>
    <w:rsid w:val="000345BF"/>
    <w:rsid w:val="000349F2"/>
    <w:rsid w:val="00042474"/>
    <w:rsid w:val="0005307A"/>
    <w:rsid w:val="00060B11"/>
    <w:rsid w:val="00094D21"/>
    <w:rsid w:val="000964C8"/>
    <w:rsid w:val="000C56D6"/>
    <w:rsid w:val="000D094A"/>
    <w:rsid w:val="000D4AAD"/>
    <w:rsid w:val="000F1C01"/>
    <w:rsid w:val="001034A0"/>
    <w:rsid w:val="001329AE"/>
    <w:rsid w:val="001529DA"/>
    <w:rsid w:val="00183317"/>
    <w:rsid w:val="00191351"/>
    <w:rsid w:val="00192214"/>
    <w:rsid w:val="00195D45"/>
    <w:rsid w:val="001A7219"/>
    <w:rsid w:val="001B4A78"/>
    <w:rsid w:val="001C4EBE"/>
    <w:rsid w:val="001C679A"/>
    <w:rsid w:val="001E682D"/>
    <w:rsid w:val="001F2846"/>
    <w:rsid w:val="001F45BE"/>
    <w:rsid w:val="00202A6C"/>
    <w:rsid w:val="00207FE8"/>
    <w:rsid w:val="0023336F"/>
    <w:rsid w:val="002357DB"/>
    <w:rsid w:val="002544C2"/>
    <w:rsid w:val="00263B97"/>
    <w:rsid w:val="002703F6"/>
    <w:rsid w:val="002763BC"/>
    <w:rsid w:val="002825BD"/>
    <w:rsid w:val="0028543B"/>
    <w:rsid w:val="002876B9"/>
    <w:rsid w:val="002A0E58"/>
    <w:rsid w:val="002A2619"/>
    <w:rsid w:val="002C2182"/>
    <w:rsid w:val="002D0860"/>
    <w:rsid w:val="002D7706"/>
    <w:rsid w:val="002F3E20"/>
    <w:rsid w:val="00323210"/>
    <w:rsid w:val="00337B5B"/>
    <w:rsid w:val="003565CE"/>
    <w:rsid w:val="0036175C"/>
    <w:rsid w:val="00365CC9"/>
    <w:rsid w:val="00373433"/>
    <w:rsid w:val="00375BCA"/>
    <w:rsid w:val="00383F9E"/>
    <w:rsid w:val="00393581"/>
    <w:rsid w:val="0039448D"/>
    <w:rsid w:val="003B501F"/>
    <w:rsid w:val="003E20DD"/>
    <w:rsid w:val="003F35C7"/>
    <w:rsid w:val="003F5483"/>
    <w:rsid w:val="00423AAA"/>
    <w:rsid w:val="0043106F"/>
    <w:rsid w:val="004632C9"/>
    <w:rsid w:val="004669EF"/>
    <w:rsid w:val="00474977"/>
    <w:rsid w:val="004A2441"/>
    <w:rsid w:val="004B3A2D"/>
    <w:rsid w:val="004B6D0C"/>
    <w:rsid w:val="004C43DA"/>
    <w:rsid w:val="004D1FDA"/>
    <w:rsid w:val="004F074A"/>
    <w:rsid w:val="004F2A2B"/>
    <w:rsid w:val="004F585E"/>
    <w:rsid w:val="00555056"/>
    <w:rsid w:val="00571524"/>
    <w:rsid w:val="0057178A"/>
    <w:rsid w:val="005859E9"/>
    <w:rsid w:val="00587D3B"/>
    <w:rsid w:val="00596085"/>
    <w:rsid w:val="005A03D5"/>
    <w:rsid w:val="005F00B4"/>
    <w:rsid w:val="005F7AFF"/>
    <w:rsid w:val="00603C9B"/>
    <w:rsid w:val="00606BDA"/>
    <w:rsid w:val="00613C34"/>
    <w:rsid w:val="00615104"/>
    <w:rsid w:val="00632132"/>
    <w:rsid w:val="006438B4"/>
    <w:rsid w:val="00655C30"/>
    <w:rsid w:val="0066321C"/>
    <w:rsid w:val="00664561"/>
    <w:rsid w:val="006757D7"/>
    <w:rsid w:val="006A3488"/>
    <w:rsid w:val="006A54C5"/>
    <w:rsid w:val="006D5FE2"/>
    <w:rsid w:val="006E5508"/>
    <w:rsid w:val="006F513D"/>
    <w:rsid w:val="00713F2B"/>
    <w:rsid w:val="00717385"/>
    <w:rsid w:val="00723A3A"/>
    <w:rsid w:val="00723B8E"/>
    <w:rsid w:val="00731363"/>
    <w:rsid w:val="00742412"/>
    <w:rsid w:val="007550BB"/>
    <w:rsid w:val="00760A65"/>
    <w:rsid w:val="00761EF3"/>
    <w:rsid w:val="007769B3"/>
    <w:rsid w:val="007926AF"/>
    <w:rsid w:val="007A18AA"/>
    <w:rsid w:val="007B34B1"/>
    <w:rsid w:val="007C3AEB"/>
    <w:rsid w:val="007D3F5B"/>
    <w:rsid w:val="007D4420"/>
    <w:rsid w:val="007F4FFD"/>
    <w:rsid w:val="0080173F"/>
    <w:rsid w:val="00803A1A"/>
    <w:rsid w:val="00827671"/>
    <w:rsid w:val="008367AB"/>
    <w:rsid w:val="008458D6"/>
    <w:rsid w:val="00852C88"/>
    <w:rsid w:val="00866043"/>
    <w:rsid w:val="008758AC"/>
    <w:rsid w:val="00876A40"/>
    <w:rsid w:val="008B7372"/>
    <w:rsid w:val="008D2C89"/>
    <w:rsid w:val="009017E6"/>
    <w:rsid w:val="00903B1C"/>
    <w:rsid w:val="00933F6B"/>
    <w:rsid w:val="00936173"/>
    <w:rsid w:val="009361DD"/>
    <w:rsid w:val="009378DD"/>
    <w:rsid w:val="00965032"/>
    <w:rsid w:val="009A426E"/>
    <w:rsid w:val="009C5A3F"/>
    <w:rsid w:val="009D21BD"/>
    <w:rsid w:val="00A05415"/>
    <w:rsid w:val="00A17B20"/>
    <w:rsid w:val="00A230E8"/>
    <w:rsid w:val="00A47E24"/>
    <w:rsid w:val="00A54D2A"/>
    <w:rsid w:val="00A61A3F"/>
    <w:rsid w:val="00A6283C"/>
    <w:rsid w:val="00A90426"/>
    <w:rsid w:val="00A94D96"/>
    <w:rsid w:val="00A963CD"/>
    <w:rsid w:val="00A96D90"/>
    <w:rsid w:val="00AA4675"/>
    <w:rsid w:val="00AA714E"/>
    <w:rsid w:val="00AE2A84"/>
    <w:rsid w:val="00AF5F0E"/>
    <w:rsid w:val="00AF7273"/>
    <w:rsid w:val="00AF7ABD"/>
    <w:rsid w:val="00B00828"/>
    <w:rsid w:val="00B1157D"/>
    <w:rsid w:val="00B1252C"/>
    <w:rsid w:val="00B17BDC"/>
    <w:rsid w:val="00B30FEA"/>
    <w:rsid w:val="00B4309F"/>
    <w:rsid w:val="00B57860"/>
    <w:rsid w:val="00B64672"/>
    <w:rsid w:val="00B72179"/>
    <w:rsid w:val="00B86255"/>
    <w:rsid w:val="00B94515"/>
    <w:rsid w:val="00BA2B47"/>
    <w:rsid w:val="00BB4638"/>
    <w:rsid w:val="00BC285F"/>
    <w:rsid w:val="00BD483A"/>
    <w:rsid w:val="00BD7C5E"/>
    <w:rsid w:val="00BF27F4"/>
    <w:rsid w:val="00C04934"/>
    <w:rsid w:val="00C232FC"/>
    <w:rsid w:val="00C27F29"/>
    <w:rsid w:val="00C307FB"/>
    <w:rsid w:val="00C31B52"/>
    <w:rsid w:val="00C369A0"/>
    <w:rsid w:val="00C45C7C"/>
    <w:rsid w:val="00C711D8"/>
    <w:rsid w:val="00C731B4"/>
    <w:rsid w:val="00C80B8F"/>
    <w:rsid w:val="00C904FD"/>
    <w:rsid w:val="00CB3C9E"/>
    <w:rsid w:val="00CB6D3C"/>
    <w:rsid w:val="00CC0398"/>
    <w:rsid w:val="00CD074E"/>
    <w:rsid w:val="00CD19CC"/>
    <w:rsid w:val="00CE1F41"/>
    <w:rsid w:val="00CE58F1"/>
    <w:rsid w:val="00D0524B"/>
    <w:rsid w:val="00D25F12"/>
    <w:rsid w:val="00D27A89"/>
    <w:rsid w:val="00D37A17"/>
    <w:rsid w:val="00D52720"/>
    <w:rsid w:val="00D76E25"/>
    <w:rsid w:val="00D771A3"/>
    <w:rsid w:val="00D9514C"/>
    <w:rsid w:val="00DA03E9"/>
    <w:rsid w:val="00DA658D"/>
    <w:rsid w:val="00DC6AB4"/>
    <w:rsid w:val="00DD533F"/>
    <w:rsid w:val="00DE4C5F"/>
    <w:rsid w:val="00DE6588"/>
    <w:rsid w:val="00E1750A"/>
    <w:rsid w:val="00E5484A"/>
    <w:rsid w:val="00EA0CD5"/>
    <w:rsid w:val="00EA2BBA"/>
    <w:rsid w:val="00EB0C96"/>
    <w:rsid w:val="00EB5AC4"/>
    <w:rsid w:val="00EC5148"/>
    <w:rsid w:val="00EC56BA"/>
    <w:rsid w:val="00EC5CAD"/>
    <w:rsid w:val="00EE374E"/>
    <w:rsid w:val="00EE724A"/>
    <w:rsid w:val="00F2453D"/>
    <w:rsid w:val="00F30DAE"/>
    <w:rsid w:val="00F3645D"/>
    <w:rsid w:val="00F6504B"/>
    <w:rsid w:val="00F65D8A"/>
    <w:rsid w:val="00F712F6"/>
    <w:rsid w:val="00F974FC"/>
    <w:rsid w:val="00FA03B1"/>
    <w:rsid w:val="00FA739E"/>
    <w:rsid w:val="00FB6015"/>
    <w:rsid w:val="00FE3BCC"/>
    <w:rsid w:val="28821347"/>
    <w:rsid w:val="2BB9B409"/>
    <w:rsid w:val="3D4F5512"/>
    <w:rsid w:val="4E433E37"/>
    <w:rsid w:val="589A1B71"/>
    <w:rsid w:val="5BFF512D"/>
    <w:rsid w:val="5D913F2A"/>
    <w:rsid w:val="6F386BF0"/>
    <w:rsid w:val="757F5FF6"/>
    <w:rsid w:val="77BD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C7C232"/>
  <w15:chartTrackingRefBased/>
  <w15:docId w15:val="{AE8C9481-0FA0-4F7A-A338-1A3A5878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2">
    <w:name w:val="heading 2"/>
    <w:basedOn w:val="Normal"/>
    <w:next w:val="Normal"/>
    <w:qFormat/>
    <w:pPr>
      <w:keepNext/>
      <w:widowControl/>
      <w:outlineLvl w:val="1"/>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323210"/>
    <w:rPr>
      <w:rFonts w:ascii="Tahoma" w:hAnsi="Tahoma" w:cs="Tahoma"/>
      <w:sz w:val="16"/>
      <w:szCs w:val="16"/>
    </w:rPr>
  </w:style>
  <w:style w:type="paragraph" w:styleId="ListParagraph">
    <w:name w:val="List Paragraph"/>
    <w:basedOn w:val="Normal"/>
    <w:uiPriority w:val="34"/>
    <w:qFormat/>
    <w:rsid w:val="00A963CD"/>
    <w:pPr>
      <w:ind w:left="720"/>
    </w:pPr>
  </w:style>
  <w:style w:type="character" w:customStyle="1" w:styleId="FooterChar">
    <w:name w:val="Footer Char"/>
    <w:link w:val="Footer"/>
    <w:uiPriority w:val="99"/>
    <w:rsid w:val="00EC5CAD"/>
    <w:rPr>
      <w:rFonts w:ascii="Palatino" w:hAnsi="Palatino"/>
      <w:snapToGrid w:val="0"/>
      <w:sz w:val="24"/>
    </w:rPr>
  </w:style>
  <w:style w:type="character" w:styleId="CommentReference">
    <w:name w:val="annotation reference"/>
    <w:uiPriority w:val="99"/>
    <w:semiHidden/>
    <w:unhideWhenUsed/>
    <w:rsid w:val="002C2182"/>
    <w:rPr>
      <w:sz w:val="16"/>
      <w:szCs w:val="16"/>
    </w:rPr>
  </w:style>
  <w:style w:type="paragraph" w:styleId="CommentText">
    <w:name w:val="annotation text"/>
    <w:basedOn w:val="Normal"/>
    <w:link w:val="CommentTextChar"/>
    <w:uiPriority w:val="99"/>
    <w:unhideWhenUsed/>
    <w:rsid w:val="002C2182"/>
    <w:rPr>
      <w:sz w:val="20"/>
    </w:rPr>
  </w:style>
  <w:style w:type="character" w:customStyle="1" w:styleId="CommentTextChar">
    <w:name w:val="Comment Text Char"/>
    <w:link w:val="CommentText"/>
    <w:uiPriority w:val="99"/>
    <w:rsid w:val="002C2182"/>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2C2182"/>
    <w:rPr>
      <w:b/>
      <w:bCs/>
    </w:rPr>
  </w:style>
  <w:style w:type="character" w:customStyle="1" w:styleId="CommentSubjectChar">
    <w:name w:val="Comment Subject Char"/>
    <w:link w:val="CommentSubject"/>
    <w:uiPriority w:val="99"/>
    <w:semiHidden/>
    <w:rsid w:val="002C2182"/>
    <w:rPr>
      <w:rFonts w:ascii="Palatino" w:hAnsi="Palatino"/>
      <w:b/>
      <w:bCs/>
      <w:snapToGrid w:val="0"/>
    </w:rPr>
  </w:style>
  <w:style w:type="character" w:customStyle="1" w:styleId="HeaderChar">
    <w:name w:val="Header Char"/>
    <w:link w:val="Header"/>
    <w:rsid w:val="000072F2"/>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4907">
      <w:bodyDiv w:val="1"/>
      <w:marLeft w:val="0"/>
      <w:marRight w:val="0"/>
      <w:marTop w:val="0"/>
      <w:marBottom w:val="0"/>
      <w:divBdr>
        <w:top w:val="none" w:sz="0" w:space="0" w:color="auto"/>
        <w:left w:val="none" w:sz="0" w:space="0" w:color="auto"/>
        <w:bottom w:val="none" w:sz="0" w:space="0" w:color="auto"/>
        <w:right w:val="none" w:sz="0" w:space="0" w:color="auto"/>
      </w:divBdr>
    </w:div>
    <w:div w:id="97448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178B1A5821C94C82676D24991FF2E6" ma:contentTypeVersion="4" ma:contentTypeDescription="Create a new document." ma:contentTypeScope="" ma:versionID="f941be22a2df728fa6b80bdd87abdcd8">
  <xsd:schema xmlns:xsd="http://www.w3.org/2001/XMLSchema" xmlns:xs="http://www.w3.org/2001/XMLSchema" xmlns:p="http://schemas.microsoft.com/office/2006/metadata/properties" xmlns:ns2="b884418e-556a-4604-a270-b952dd508788" targetNamespace="http://schemas.microsoft.com/office/2006/metadata/properties" ma:root="true" ma:fieldsID="f45e1c9faf3ad347a3442c99cd5c8a88" ns2:_="">
    <xsd:import namespace="b884418e-556a-4604-a270-b952dd508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4418e-556a-4604-a270-b952dd508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49696-CDCB-4559-9EEA-61BC40F3AF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A51DC-F5AB-4EA4-B79D-D0887D602D02}">
  <ds:schemaRefs>
    <ds:schemaRef ds:uri="http://schemas.microsoft.com/sharepoint/v3/contenttype/forms"/>
  </ds:schemaRefs>
</ds:datastoreItem>
</file>

<file path=customXml/itemProps3.xml><?xml version="1.0" encoding="utf-8"?>
<ds:datastoreItem xmlns:ds="http://schemas.openxmlformats.org/officeDocument/2006/customXml" ds:itemID="{3F44440D-494B-4951-BFDE-947380735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4418e-556a-4604-a270-b952dd508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707</Words>
  <Characters>4454</Characters>
  <Application>Microsoft Office Word</Application>
  <DocSecurity>2</DocSecurity>
  <Lines>37</Lines>
  <Paragraphs>10</Paragraphs>
  <ScaleCrop>false</ScaleCrop>
  <Company>Rural Community Assistance Corp.</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cp:lastModifiedBy>Nimrata Nijjar</cp:lastModifiedBy>
  <cp:revision>3</cp:revision>
  <cp:lastPrinted>2019-08-26T20:38:00Z</cp:lastPrinted>
  <dcterms:created xsi:type="dcterms:W3CDTF">2021-06-11T23:20:00Z</dcterms:created>
  <dcterms:modified xsi:type="dcterms:W3CDTF">2021-06-11T23:21:00Z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0x010100DD178B1A5821C94C82676D24991FF2E6</vt:lpwstr>
  </property>
</Properties>
</file>