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E350E" w14:textId="2D3D23B9" w:rsidR="00C260A0" w:rsidRDefault="00784AFF" w:rsidP="00C260A0">
      <w:r>
        <w:t>Mono County</w:t>
      </w:r>
      <w:r w:rsidR="00C260A0">
        <w:t>, California</w:t>
      </w:r>
    </w:p>
    <w:p w14:paraId="35B1E193" w14:textId="34A6FB88" w:rsidR="00C260A0" w:rsidRDefault="00784AFF" w:rsidP="00C260A0">
      <w:pPr>
        <w:jc w:val="right"/>
      </w:pPr>
      <w:r>
        <w:t>Housing Coordinator</w:t>
      </w:r>
    </w:p>
    <w:p w14:paraId="4552FAC5" w14:textId="407D6E75" w:rsidR="00237E22" w:rsidRDefault="00784AFF" w:rsidP="0022674C">
      <w:pPr>
        <w:jc w:val="both"/>
      </w:pPr>
      <w:r>
        <w:t>Mono County</w:t>
      </w:r>
      <w:r w:rsidR="00C2169C" w:rsidRPr="00C2169C">
        <w:t>, California</w:t>
      </w:r>
      <w:r w:rsidR="00970685">
        <w:t xml:space="preserve"> (</w:t>
      </w:r>
      <w:r w:rsidR="00431DD8">
        <w:t xml:space="preserve">which has </w:t>
      </w:r>
      <w:r w:rsidR="00970685">
        <w:t>some of the most spectacular scenery in California</w:t>
      </w:r>
      <w:r w:rsidR="00431DD8">
        <w:t>)</w:t>
      </w:r>
      <w:r w:rsidR="00C2169C" w:rsidRPr="00C2169C">
        <w:t xml:space="preserve"> is conducting a </w:t>
      </w:r>
      <w:r w:rsidR="00D03EE9">
        <w:t>nation</w:t>
      </w:r>
      <w:r w:rsidR="00C2169C" w:rsidRPr="00C2169C">
        <w:t xml:space="preserve">-wide search for the position of </w:t>
      </w:r>
      <w:r w:rsidR="00D03EE9">
        <w:t>Housing Coordinator</w:t>
      </w:r>
      <w:r w:rsidR="00C2169C" w:rsidRPr="00C2169C">
        <w:t xml:space="preserve">. </w:t>
      </w:r>
      <w:r w:rsidR="0022674C">
        <w:t xml:space="preserve">The dynamic individual chosen for this position will </w:t>
      </w:r>
      <w:r w:rsidR="00F936A6" w:rsidRPr="00F936A6">
        <w:t xml:space="preserve">work under the County Administrative Officer and </w:t>
      </w:r>
      <w:r w:rsidR="004A0D54">
        <w:t>is</w:t>
      </w:r>
      <w:r w:rsidR="00F936A6" w:rsidRPr="00F936A6">
        <w:t xml:space="preserve"> responsible for developing, implementing, and administering affordable low and moderate income, workforce, multi-family, single-family and homeless/special needs housing units in Mono County.  Core functions include initiating, developing, planning, organizing, directing, coordinating, implementing, and managing County housing projects and programs, initiated by the County or, when appropriate, by other public entities, non-governmental organizations, and private developers.</w:t>
      </w:r>
      <w:r w:rsidR="0022674C">
        <w:t xml:space="preserve">  </w:t>
      </w:r>
      <w:bookmarkStart w:id="0" w:name="_Hlk76620209"/>
      <w:r w:rsidR="0022674C">
        <w:t>The ideal candidate</w:t>
      </w:r>
      <w:bookmarkEnd w:id="0"/>
      <w:r w:rsidR="0022674C">
        <w:t xml:space="preserve"> </w:t>
      </w:r>
      <w:r w:rsidR="008E434E" w:rsidRPr="008E434E">
        <w:t>is far more than a housing advocate. It is expected to produce tangible results relative to developing and championing realistic housing development and program proposals for consideration by the Board of Supervisors</w:t>
      </w:r>
      <w:r w:rsidR="00510CB4">
        <w:t>.</w:t>
      </w:r>
    </w:p>
    <w:p w14:paraId="7AEB4F4D" w14:textId="655C0F35" w:rsidR="00C260A0" w:rsidRDefault="00C260A0" w:rsidP="00567FE0">
      <w:pPr>
        <w:jc w:val="both"/>
      </w:pPr>
      <w:r w:rsidRPr="00C260A0">
        <w:t xml:space="preserve">A Bachelor’s degree </w:t>
      </w:r>
      <w:r>
        <w:t>i</w:t>
      </w:r>
      <w:r w:rsidRPr="00C260A0">
        <w:t xml:space="preserve">n </w:t>
      </w:r>
      <w:r w:rsidR="004D3B45" w:rsidRPr="004D3B45">
        <w:t>public administration, business administration, urban planning, or</w:t>
      </w:r>
      <w:r w:rsidRPr="00C260A0">
        <w:t xml:space="preserve"> a closely related field of study is required. This position requires a minimum of </w:t>
      </w:r>
      <w:r w:rsidR="00510CB4">
        <w:t>5</w:t>
      </w:r>
      <w:r w:rsidR="00237E22">
        <w:t xml:space="preserve"> </w:t>
      </w:r>
      <w:r w:rsidR="00237E22" w:rsidRPr="00A43532">
        <w:t xml:space="preserve">years of increasingly responsible </w:t>
      </w:r>
      <w:r w:rsidR="00344B34" w:rsidRPr="00344B34">
        <w:t>professional level experience involving affordable housing programs and/or similar development activities</w:t>
      </w:r>
      <w:r w:rsidR="00237E22">
        <w:t xml:space="preserve">. </w:t>
      </w:r>
      <w:r w:rsidR="00344B34">
        <w:t xml:space="preserve"> Mono</w:t>
      </w:r>
      <w:r w:rsidR="00567FE0" w:rsidRPr="00567FE0">
        <w:t xml:space="preserve"> </w:t>
      </w:r>
      <w:r w:rsidR="00344B34">
        <w:t xml:space="preserve">County </w:t>
      </w:r>
      <w:r w:rsidR="00567FE0" w:rsidRPr="00567FE0">
        <w:t xml:space="preserve">is offering a competitive salary of </w:t>
      </w:r>
      <w:r w:rsidR="00A3084A" w:rsidRPr="00A3084A">
        <w:t>$</w:t>
      </w:r>
      <w:r w:rsidR="00344B34">
        <w:t>99</w:t>
      </w:r>
      <w:r w:rsidR="00B272B9">
        <w:t>,9</w:t>
      </w:r>
      <w:r w:rsidR="00344B34">
        <w:t>50</w:t>
      </w:r>
      <w:r w:rsidR="00A3084A" w:rsidRPr="00A3084A">
        <w:t xml:space="preserve"> - $</w:t>
      </w:r>
      <w:r w:rsidR="00344B34">
        <w:t>121</w:t>
      </w:r>
      <w:r w:rsidR="00A3084A" w:rsidRPr="00A3084A">
        <w:t>,</w:t>
      </w:r>
      <w:r w:rsidR="00344B34">
        <w:t>00</w:t>
      </w:r>
      <w:r w:rsidR="00F16F45">
        <w:t>4</w:t>
      </w:r>
      <w:r w:rsidR="00B272B9">
        <w:t>, DOQE</w:t>
      </w:r>
      <w:r w:rsidR="00567FE0" w:rsidRPr="00567FE0">
        <w:t>.</w:t>
      </w:r>
    </w:p>
    <w:p w14:paraId="0C0120CA" w14:textId="7756DF3B" w:rsidR="00C260A0" w:rsidRPr="003234E8" w:rsidRDefault="00C260A0" w:rsidP="00C260A0">
      <w:pPr>
        <w:jc w:val="both"/>
      </w:pPr>
      <w:r w:rsidRPr="003234E8">
        <w:t xml:space="preserve">Apply prior to </w:t>
      </w:r>
      <w:r w:rsidR="00F16F45">
        <w:rPr>
          <w:b/>
        </w:rPr>
        <w:t>August</w:t>
      </w:r>
      <w:r w:rsidR="00A01E6C">
        <w:rPr>
          <w:b/>
        </w:rPr>
        <w:t xml:space="preserve"> </w:t>
      </w:r>
      <w:r w:rsidR="00F16F45">
        <w:rPr>
          <w:b/>
        </w:rPr>
        <w:t>2</w:t>
      </w:r>
      <w:r w:rsidR="000D61D6">
        <w:rPr>
          <w:b/>
        </w:rPr>
        <w:t>3</w:t>
      </w:r>
      <w:r>
        <w:rPr>
          <w:b/>
        </w:rPr>
        <w:t>, 20</w:t>
      </w:r>
      <w:r w:rsidR="00A01E6C">
        <w:rPr>
          <w:b/>
        </w:rPr>
        <w:t>2</w:t>
      </w:r>
      <w:r w:rsidR="00F16F45">
        <w:rPr>
          <w:b/>
        </w:rPr>
        <w:t>1</w:t>
      </w:r>
      <w:r w:rsidRPr="003234E8">
        <w:t xml:space="preserve"> by submitting a cover letter, resume, and 6 professional references to </w:t>
      </w:r>
      <w:hyperlink r:id="rId7" w:history="1">
        <w:r w:rsidRPr="003234E8">
          <w:rPr>
            <w:rStyle w:val="Hyperlink"/>
          </w:rPr>
          <w:t>apply@ralphandersen.com</w:t>
        </w:r>
      </w:hyperlink>
      <w:r w:rsidRPr="003234E8">
        <w:t xml:space="preserve">. For confidential inquiries contact </w:t>
      </w:r>
      <w:r w:rsidR="00B91855">
        <w:t>Doug Johnson</w:t>
      </w:r>
      <w:r w:rsidR="00B272B9">
        <w:t xml:space="preserve"> </w:t>
      </w:r>
      <w:r w:rsidRPr="003234E8">
        <w:t xml:space="preserve">at (916) 630-4900. Detailed brochure available at </w:t>
      </w:r>
      <w:hyperlink r:id="rId8" w:history="1">
        <w:r w:rsidRPr="003234E8">
          <w:rPr>
            <w:rStyle w:val="Hyperlink"/>
          </w:rPr>
          <w:t>www.ralphandersen.com</w:t>
        </w:r>
      </w:hyperlink>
      <w:r w:rsidRPr="003234E8">
        <w:t>.</w:t>
      </w:r>
    </w:p>
    <w:sectPr w:rsidR="00C260A0" w:rsidRPr="00323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A0"/>
    <w:rsid w:val="000601F0"/>
    <w:rsid w:val="000D61D6"/>
    <w:rsid w:val="001857C4"/>
    <w:rsid w:val="001A2715"/>
    <w:rsid w:val="0022674C"/>
    <w:rsid w:val="00237E22"/>
    <w:rsid w:val="00344B34"/>
    <w:rsid w:val="00347948"/>
    <w:rsid w:val="00431DD8"/>
    <w:rsid w:val="00497A45"/>
    <w:rsid w:val="004A0D54"/>
    <w:rsid w:val="004D383B"/>
    <w:rsid w:val="004D3B45"/>
    <w:rsid w:val="00510CB4"/>
    <w:rsid w:val="00567FE0"/>
    <w:rsid w:val="00583E1D"/>
    <w:rsid w:val="00605F70"/>
    <w:rsid w:val="006E5AD8"/>
    <w:rsid w:val="00784AFF"/>
    <w:rsid w:val="00815DA6"/>
    <w:rsid w:val="0084592C"/>
    <w:rsid w:val="008B3C4E"/>
    <w:rsid w:val="008D0C05"/>
    <w:rsid w:val="008E434E"/>
    <w:rsid w:val="00936EEB"/>
    <w:rsid w:val="00970685"/>
    <w:rsid w:val="00A01E6C"/>
    <w:rsid w:val="00A3084A"/>
    <w:rsid w:val="00A77518"/>
    <w:rsid w:val="00A91521"/>
    <w:rsid w:val="00AA0DD2"/>
    <w:rsid w:val="00AE257A"/>
    <w:rsid w:val="00B03032"/>
    <w:rsid w:val="00B272B9"/>
    <w:rsid w:val="00B91855"/>
    <w:rsid w:val="00C2169C"/>
    <w:rsid w:val="00C260A0"/>
    <w:rsid w:val="00C7078E"/>
    <w:rsid w:val="00D03EE9"/>
    <w:rsid w:val="00DA4A8D"/>
    <w:rsid w:val="00DF1C87"/>
    <w:rsid w:val="00E05C7E"/>
    <w:rsid w:val="00E23BCE"/>
    <w:rsid w:val="00E44BD3"/>
    <w:rsid w:val="00EE0D20"/>
    <w:rsid w:val="00F00ECE"/>
    <w:rsid w:val="00F16F45"/>
    <w:rsid w:val="00F3727B"/>
    <w:rsid w:val="00F936A6"/>
    <w:rsid w:val="00FB3311"/>
    <w:rsid w:val="00FD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D524"/>
  <w15:chartTrackingRefBased/>
  <w15:docId w15:val="{AB3BCD0B-050C-468F-BE79-F435F649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0A0"/>
    <w:rPr>
      <w:color w:val="0563C1" w:themeColor="hyperlink"/>
      <w:u w:val="single"/>
    </w:rPr>
  </w:style>
  <w:style w:type="character" w:styleId="UnresolvedMention">
    <w:name w:val="Unresolved Mention"/>
    <w:basedOn w:val="DefaultParagraphFont"/>
    <w:uiPriority w:val="99"/>
    <w:semiHidden/>
    <w:unhideWhenUsed/>
    <w:rsid w:val="00C260A0"/>
    <w:rPr>
      <w:color w:val="808080"/>
      <w:shd w:val="clear" w:color="auto" w:fill="E6E6E6"/>
    </w:rPr>
  </w:style>
  <w:style w:type="paragraph" w:styleId="BalloonText">
    <w:name w:val="Balloon Text"/>
    <w:basedOn w:val="Normal"/>
    <w:link w:val="BalloonTextChar"/>
    <w:uiPriority w:val="99"/>
    <w:semiHidden/>
    <w:unhideWhenUsed/>
    <w:rsid w:val="00497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0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lphandersen.com" TargetMode="External"/><Relationship Id="rId3" Type="http://schemas.openxmlformats.org/officeDocument/2006/relationships/customXml" Target="../customXml/item3.xml"/><Relationship Id="rId7" Type="http://schemas.openxmlformats.org/officeDocument/2006/relationships/hyperlink" Target="file:///\\raserver11\Data\Data\CLIENT\C\Charlotte,%20NC\16-062%20City%20Manager\apply@ralphanderse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D208783F1A8D499AFE4E4C19677B0A" ma:contentTypeVersion="13" ma:contentTypeDescription="Create a new document." ma:contentTypeScope="" ma:versionID="80a341058fc2b159e761f87aaf55bc85">
  <xsd:schema xmlns:xsd="http://www.w3.org/2001/XMLSchema" xmlns:xs="http://www.w3.org/2001/XMLSchema" xmlns:p="http://schemas.microsoft.com/office/2006/metadata/properties" xmlns:ns3="44b3e7ed-d012-41ef-b359-09afb8e3146a" xmlns:ns4="203df6b7-825d-4a1b-8724-d75906871818" targetNamespace="http://schemas.microsoft.com/office/2006/metadata/properties" ma:root="true" ma:fieldsID="6db246922da3d9e43bc11d5bb577f5e2" ns3:_="" ns4:_="">
    <xsd:import namespace="44b3e7ed-d012-41ef-b359-09afb8e3146a"/>
    <xsd:import namespace="203df6b7-825d-4a1b-8724-d759068718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3e7ed-d012-41ef-b359-09afb8e31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df6b7-825d-4a1b-8724-d75906871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6D2A5B-DF49-466B-8387-8E318D08FA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C474F1-EF59-462C-8094-B2C5C2185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3e7ed-d012-41ef-b359-09afb8e3146a"/>
    <ds:schemaRef ds:uri="203df6b7-825d-4a1b-8724-d75906871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CD184-8C33-437B-A758-886181304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Jones</dc:creator>
  <cp:keywords/>
  <dc:description/>
  <cp:lastModifiedBy>Diana Haussmann</cp:lastModifiedBy>
  <cp:revision>16</cp:revision>
  <cp:lastPrinted>2020-02-07T22:54:00Z</cp:lastPrinted>
  <dcterms:created xsi:type="dcterms:W3CDTF">2021-07-08T13:56:00Z</dcterms:created>
  <dcterms:modified xsi:type="dcterms:W3CDTF">2021-07-13T22:47:00Z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0x010100E2D208783F1A8D499AFE4E4C19677B0A</vt:lpwstr>
  </property>
</Properties>
</file>