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3B192884"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0E7D87">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404D428"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6E53B6">
        <w:rPr>
          <w:rFonts w:ascii="Times New Roman" w:hAnsi="Times New Roman"/>
          <w:i/>
          <w:szCs w:val="24"/>
        </w:rPr>
        <w:t>Field</w:t>
      </w:r>
      <w:r w:rsidR="00641AA3">
        <w:rPr>
          <w:rFonts w:ascii="Times New Roman" w:hAnsi="Times New Roman"/>
          <w:i/>
          <w:szCs w:val="24"/>
        </w:rPr>
        <w:t xml:space="preserve"> 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C6FB792">
              <v:rect id="Rectangle 2"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3150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proofErr w:type="gramStart"/>
      <w:r w:rsidRPr="00B2146A">
        <w:rPr>
          <w:rFonts w:ascii="Times New Roman" w:hAnsi="Times New Roman"/>
          <w:szCs w:val="24"/>
        </w:rPr>
        <w:t>quality</w:t>
      </w:r>
      <w:proofErr w:type="gramEnd"/>
      <w:r w:rsidRPr="00B2146A">
        <w:rPr>
          <w:rFonts w:ascii="Times New Roman" w:hAnsi="Times New Roman"/>
          <w:szCs w:val="24"/>
        </w:rPr>
        <w:t xml:space="preserve">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0E612B07" w:rsidR="009F2F8B" w:rsidRPr="00AB6A40" w:rsidRDefault="00A969B4" w:rsidP="11827A49">
      <w:pPr>
        <w:tabs>
          <w:tab w:val="left" w:pos="360"/>
        </w:tabs>
        <w:jc w:val="both"/>
        <w:rPr>
          <w:rFonts w:ascii="Times New Roman" w:hAnsi="Times New Roman"/>
        </w:rPr>
      </w:pPr>
      <w:r w:rsidRPr="42DF4072">
        <w:rPr>
          <w:rFonts w:ascii="Times New Roman" w:hAnsi="Times New Roman"/>
        </w:rPr>
        <w:t xml:space="preserve">RCAC’s comprehensive community and </w:t>
      </w:r>
      <w:r w:rsidR="002909E7" w:rsidRPr="42DF4072">
        <w:rPr>
          <w:rFonts w:ascii="Times New Roman" w:hAnsi="Times New Roman"/>
        </w:rPr>
        <w:t>environmental</w:t>
      </w:r>
      <w:r w:rsidRPr="42DF4072">
        <w:rPr>
          <w:rFonts w:ascii="Times New Roman" w:hAnsi="Times New Roman"/>
        </w:rPr>
        <w:t xml:space="preserve"> services support rural and Indigenous communities to create a vision, set goals and implement an action plan for community development projects. We work</w:t>
      </w:r>
      <w:r w:rsidR="00B5369F" w:rsidRPr="42DF4072">
        <w:rPr>
          <w:rFonts w:ascii="Times New Roman" w:hAnsi="Times New Roman"/>
        </w:rPr>
        <w:t xml:space="preserve"> with rural water, </w:t>
      </w:r>
      <w:r w:rsidR="00CE0E58" w:rsidRPr="42DF4072">
        <w:rPr>
          <w:rFonts w:ascii="Times New Roman" w:hAnsi="Times New Roman"/>
        </w:rPr>
        <w:t>wastewater,</w:t>
      </w:r>
      <w:r w:rsidR="00B5369F" w:rsidRPr="42DF4072">
        <w:rPr>
          <w:rFonts w:ascii="Times New Roman" w:hAnsi="Times New Roman"/>
        </w:rPr>
        <w:t xml:space="preserve"> and solid waste systems to make them sustainable. </w:t>
      </w:r>
      <w:r w:rsidRPr="42DF4072">
        <w:rPr>
          <w:rFonts w:ascii="Times New Roman" w:hAnsi="Times New Roman"/>
        </w:rPr>
        <w:t>We work</w:t>
      </w:r>
      <w:r w:rsidR="00B5369F" w:rsidRPr="42DF4072">
        <w:rPr>
          <w:rFonts w:ascii="Times New Roman" w:hAnsi="Times New Roman"/>
        </w:rPr>
        <w:t xml:space="preserve"> with the volunteer boards of directors and staff of the small systems to make sure they comply with state and federal regulations and understand the finances and operations of the systems. </w:t>
      </w:r>
      <w:r w:rsidR="009F2F8B" w:rsidRPr="42DF4072">
        <w:rPr>
          <w:rFonts w:ascii="Times New Roman" w:hAnsi="Times New Roman"/>
        </w:rPr>
        <w:t xml:space="preserve">Outcomes of RCAC’s work </w:t>
      </w:r>
      <w:r w:rsidR="003A3F37" w:rsidRPr="42DF4072">
        <w:rPr>
          <w:rFonts w:ascii="Times New Roman" w:hAnsi="Times New Roman"/>
        </w:rPr>
        <w:t>include</w:t>
      </w:r>
      <w:r w:rsidR="009F2F8B" w:rsidRPr="42DF4072">
        <w:rPr>
          <w:rFonts w:ascii="Times New Roman" w:hAnsi="Times New Roman"/>
        </w:rPr>
        <w:t xml:space="preserve"> system regulatory compliance; access of resources for capital improvement projects; </w:t>
      </w:r>
      <w:r w:rsidR="00B40CB3" w:rsidRPr="42DF4072">
        <w:rPr>
          <w:rFonts w:ascii="Times New Roman" w:hAnsi="Times New Roman"/>
        </w:rPr>
        <w:t>and</w:t>
      </w:r>
      <w:r w:rsidR="009F2F8B" w:rsidRPr="42DF4072">
        <w:rPr>
          <w:rFonts w:ascii="Times New Roman" w:hAnsi="Times New Roman"/>
        </w:rPr>
        <w:t xml:space="preserve"> capacity building of boards and staff on technical, </w:t>
      </w:r>
      <w:proofErr w:type="gramStart"/>
      <w:r w:rsidR="009F2F8B" w:rsidRPr="42DF4072">
        <w:rPr>
          <w:rFonts w:ascii="Times New Roman" w:hAnsi="Times New Roman"/>
        </w:rPr>
        <w:t>financial</w:t>
      </w:r>
      <w:proofErr w:type="gramEnd"/>
      <w:r w:rsidR="009F2F8B" w:rsidRPr="42DF4072">
        <w:rPr>
          <w:rFonts w:ascii="Times New Roman" w:hAnsi="Times New Roman"/>
        </w:rPr>
        <w:t xml:space="preserve"> and managerial best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726C0AE6" w:rsidR="00B5369F" w:rsidRDefault="00B5369F" w:rsidP="42DF4072">
      <w:pPr>
        <w:tabs>
          <w:tab w:val="left" w:pos="360"/>
        </w:tabs>
        <w:jc w:val="both"/>
        <w:rPr>
          <w:rFonts w:ascii="Times New Roman" w:hAnsi="Times New Roman"/>
        </w:rPr>
      </w:pPr>
      <w:r w:rsidRPr="42DF4072">
        <w:rPr>
          <w:rFonts w:ascii="Times New Roman" w:hAnsi="Times New Roman"/>
        </w:rPr>
        <w:t xml:space="preserve">The Rural Development Specialist (RDS) provides technical, managerial, and financial (TMF) assistance to </w:t>
      </w:r>
      <w:r w:rsidR="00CE0E58" w:rsidRPr="42DF4072">
        <w:rPr>
          <w:rFonts w:ascii="Times New Roman" w:hAnsi="Times New Roman"/>
        </w:rPr>
        <w:t>small, disadvantaged</w:t>
      </w:r>
      <w:r w:rsidRPr="42DF4072">
        <w:rPr>
          <w:rFonts w:ascii="Times New Roman" w:hAnsi="Times New Roman"/>
        </w:rPr>
        <w:t xml:space="preserve"> communi</w:t>
      </w:r>
      <w:r w:rsidR="00984E78" w:rsidRPr="42DF4072">
        <w:rPr>
          <w:rFonts w:ascii="Times New Roman" w:hAnsi="Times New Roman"/>
        </w:rPr>
        <w:t xml:space="preserve">ty water and wastewater </w:t>
      </w:r>
      <w:r w:rsidR="00E21778" w:rsidRPr="42DF4072">
        <w:rPr>
          <w:rFonts w:ascii="Times New Roman" w:hAnsi="Times New Roman"/>
        </w:rPr>
        <w:t xml:space="preserve">utilities </w:t>
      </w:r>
      <w:r w:rsidRPr="42DF4072">
        <w:rPr>
          <w:rFonts w:ascii="Times New Roman" w:hAnsi="Times New Roman"/>
        </w:rPr>
        <w:t xml:space="preserve">so that they can operate sustainably and deliver quality services to the communities served.  The RDS </w:t>
      </w:r>
      <w:r w:rsidR="00984E78" w:rsidRPr="42DF4072">
        <w:rPr>
          <w:rFonts w:ascii="Times New Roman" w:hAnsi="Times New Roman"/>
        </w:rPr>
        <w:t xml:space="preserve">works closely with rural residents </w:t>
      </w:r>
      <w:r w:rsidR="00E21778" w:rsidRPr="42DF4072">
        <w:rPr>
          <w:rFonts w:ascii="Times New Roman" w:hAnsi="Times New Roman"/>
        </w:rPr>
        <w:t>and utility staff</w:t>
      </w:r>
      <w:r w:rsidR="00984E78" w:rsidRPr="42DF4072">
        <w:rPr>
          <w:rFonts w:ascii="Times New Roman" w:hAnsi="Times New Roman"/>
        </w:rPr>
        <w:t xml:space="preserve"> to assist them in </w:t>
      </w:r>
      <w:r w:rsidR="00E21778" w:rsidRPr="42DF4072">
        <w:rPr>
          <w:rFonts w:ascii="Times New Roman" w:hAnsi="Times New Roman"/>
        </w:rPr>
        <w:t xml:space="preserve">applying for funding for </w:t>
      </w:r>
      <w:r w:rsidR="00984E78" w:rsidRPr="42DF4072">
        <w:rPr>
          <w:rFonts w:ascii="Times New Roman" w:hAnsi="Times New Roman"/>
        </w:rPr>
        <w:t>the development</w:t>
      </w:r>
      <w:r w:rsidR="00507176" w:rsidRPr="42DF4072">
        <w:rPr>
          <w:rFonts w:ascii="Times New Roman" w:hAnsi="Times New Roman"/>
        </w:rPr>
        <w:t>, operation</w:t>
      </w:r>
      <w:r w:rsidR="00984E78" w:rsidRPr="42DF4072">
        <w:rPr>
          <w:rFonts w:ascii="Times New Roman" w:hAnsi="Times New Roman"/>
        </w:rPr>
        <w:t xml:space="preserve"> and management of water</w:t>
      </w:r>
      <w:r w:rsidR="00E21778" w:rsidRPr="42DF4072">
        <w:rPr>
          <w:rFonts w:ascii="Times New Roman" w:hAnsi="Times New Roman"/>
        </w:rPr>
        <w:t xml:space="preserve"> or</w:t>
      </w:r>
      <w:r w:rsidR="00984E78" w:rsidRPr="42DF4072">
        <w:rPr>
          <w:rFonts w:ascii="Times New Roman" w:hAnsi="Times New Roman"/>
        </w:rPr>
        <w:t xml:space="preserve"> wastewater</w:t>
      </w:r>
      <w:r w:rsidR="00E21778" w:rsidRPr="42DF4072">
        <w:rPr>
          <w:rFonts w:ascii="Times New Roman" w:hAnsi="Times New Roman"/>
        </w:rPr>
        <w:t xml:space="preserve"> infrastructure</w:t>
      </w:r>
      <w:r w:rsidR="00984E78" w:rsidRPr="42DF4072">
        <w:rPr>
          <w:rFonts w:ascii="Times New Roman" w:hAnsi="Times New Roman"/>
        </w:rPr>
        <w:t xml:space="preserve"> </w:t>
      </w:r>
      <w:r w:rsidR="00E21778" w:rsidRPr="42DF4072">
        <w:rPr>
          <w:rFonts w:ascii="Times New Roman" w:hAnsi="Times New Roman"/>
        </w:rPr>
        <w:t xml:space="preserve">improvement projects. The RDS works closely with state and federal funding and regulatory agencies </w:t>
      </w:r>
      <w:r w:rsidR="002349AF">
        <w:rPr>
          <w:rFonts w:ascii="Times New Roman" w:hAnsi="Times New Roman"/>
        </w:rPr>
        <w:t>throughout the entire funding application</w:t>
      </w:r>
      <w:r w:rsidR="00C74173">
        <w:rPr>
          <w:rFonts w:ascii="Times New Roman" w:hAnsi="Times New Roman"/>
        </w:rPr>
        <w:t xml:space="preserve"> and infrastructure development</w:t>
      </w:r>
      <w:r w:rsidR="002349AF">
        <w:rPr>
          <w:rFonts w:ascii="Times New Roman" w:hAnsi="Times New Roman"/>
        </w:rPr>
        <w:t xml:space="preserve"> process</w:t>
      </w:r>
      <w:r w:rsidR="00E21778" w:rsidRPr="42DF4072">
        <w:rPr>
          <w:rFonts w:ascii="Times New Roman" w:hAnsi="Times New Roman"/>
        </w:rPr>
        <w:t>.</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0061097C" w14:textId="25B585E2" w:rsidR="00D552C2" w:rsidRDefault="00D552C2"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Coordinate state and federal funding application processes for identified small utilities</w:t>
      </w:r>
    </w:p>
    <w:p w14:paraId="3BA758D7" w14:textId="61EC40FD" w:rsidR="000E7D87" w:rsidRPr="000E7D87" w:rsidRDefault="00D552C2" w:rsidP="000E7D87">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Coordinate reviews by funding and regulatory agencies of engineering </w:t>
      </w:r>
      <w:r w:rsidR="003A3F37">
        <w:rPr>
          <w:rFonts w:ascii="Times New Roman" w:hAnsi="Times New Roman"/>
          <w:szCs w:val="24"/>
        </w:rPr>
        <w:t xml:space="preserve">plans, </w:t>
      </w:r>
      <w:r>
        <w:rPr>
          <w:rFonts w:ascii="Times New Roman" w:hAnsi="Times New Roman"/>
          <w:szCs w:val="24"/>
        </w:rPr>
        <w:t>designs</w:t>
      </w:r>
      <w:r w:rsidR="000E7D87">
        <w:rPr>
          <w:rFonts w:ascii="Times New Roman" w:hAnsi="Times New Roman"/>
          <w:szCs w:val="24"/>
        </w:rPr>
        <w:t xml:space="preserve"> and specifications</w:t>
      </w:r>
      <w:r>
        <w:rPr>
          <w:rFonts w:ascii="Times New Roman" w:hAnsi="Times New Roman"/>
          <w:szCs w:val="24"/>
        </w:rPr>
        <w:t xml:space="preserve"> for water and wastewater infrastructure improvement projects</w:t>
      </w:r>
    </w:p>
    <w:p w14:paraId="72F3614B" w14:textId="01BDD178" w:rsidR="00384B21" w:rsidRDefault="00A969B4" w:rsidP="42DF4072">
      <w:pPr>
        <w:pStyle w:val="ListParagraph"/>
        <w:numPr>
          <w:ilvl w:val="0"/>
          <w:numId w:val="15"/>
        </w:numPr>
        <w:tabs>
          <w:tab w:val="left" w:pos="360"/>
        </w:tabs>
        <w:rPr>
          <w:rFonts w:ascii="Times New Roman" w:hAnsi="Times New Roman"/>
        </w:rPr>
      </w:pPr>
      <w:r w:rsidRPr="42DF4072">
        <w:rPr>
          <w:rFonts w:ascii="Times New Roman" w:hAnsi="Times New Roman"/>
        </w:rPr>
        <w:t xml:space="preserve">Assess the needs of local partners and recommend solutions </w:t>
      </w:r>
    </w:p>
    <w:p w14:paraId="0683D29D" w14:textId="772A1358"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p>
    <w:p w14:paraId="0A33900E" w14:textId="20966976"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Access financial resources to address local needs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15FC3D33" w:rsidR="00A969B4" w:rsidRPr="00A969B4" w:rsidRDefault="00A969B4" w:rsidP="42DF4072">
      <w:pPr>
        <w:pStyle w:val="ListParagraph"/>
        <w:numPr>
          <w:ilvl w:val="0"/>
          <w:numId w:val="15"/>
        </w:numPr>
        <w:tabs>
          <w:tab w:val="left" w:pos="360"/>
        </w:tabs>
        <w:rPr>
          <w:rFonts w:ascii="Times New Roman" w:hAnsi="Times New Roman"/>
        </w:rPr>
      </w:pPr>
      <w:r w:rsidRPr="42DF4072">
        <w:rPr>
          <w:rFonts w:ascii="Times New Roman" w:hAnsi="Times New Roman"/>
        </w:rPr>
        <w:t xml:space="preserve">Develop, prepare, and deliver group and one-on-one </w:t>
      </w:r>
      <w:bookmarkStart w:id="0" w:name="_Int_0swxO4WU"/>
      <w:r w:rsidR="00655666" w:rsidRPr="42DF4072">
        <w:rPr>
          <w:rFonts w:ascii="Times New Roman" w:hAnsi="Times New Roman"/>
        </w:rPr>
        <w:t>trainings</w:t>
      </w:r>
      <w:bookmarkEnd w:id="0"/>
      <w:r w:rsidR="00655666" w:rsidRPr="42DF4072">
        <w:rPr>
          <w:rFonts w:ascii="Times New Roman" w:hAnsi="Times New Roman"/>
        </w:rPr>
        <w:t>, in person and online</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lastRenderedPageBreak/>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60A27D85"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r w:rsidR="00CE0E58" w:rsidRPr="008B3DE3">
        <w:rPr>
          <w:rFonts w:ascii="Times New Roman" w:hAnsi="Times New Roman"/>
          <w:szCs w:val="24"/>
        </w:rPr>
        <w:t>mediation,</w:t>
      </w:r>
      <w:r w:rsidRPr="008B3DE3">
        <w:rPr>
          <w:rFonts w:ascii="Times New Roman" w:hAnsi="Times New Roman"/>
          <w:szCs w:val="24"/>
        </w:rPr>
        <w:t xml:space="preserve"> and meeting management skills</w:t>
      </w:r>
    </w:p>
    <w:p w14:paraId="6F9AD504" w14:textId="3D4C5925" w:rsidR="00DA1DBD" w:rsidRDefault="00DA1DBD" w:rsidP="11827A49">
      <w:pPr>
        <w:pStyle w:val="ListParagraph"/>
        <w:numPr>
          <w:ilvl w:val="0"/>
          <w:numId w:val="16"/>
        </w:numPr>
        <w:rPr>
          <w:rFonts w:ascii="Times New Roman" w:hAnsi="Times New Roman"/>
        </w:rPr>
      </w:pPr>
      <w:r w:rsidRPr="42DF4072">
        <w:rPr>
          <w:rFonts w:ascii="Times New Roman" w:hAnsi="Times New Roman"/>
        </w:rPr>
        <w:t xml:space="preserve">Familiarity with rural and </w:t>
      </w:r>
      <w:r w:rsidR="003A3F37">
        <w:rPr>
          <w:rFonts w:ascii="Times New Roman" w:hAnsi="Times New Roman"/>
        </w:rPr>
        <w:t xml:space="preserve">indigenous </w:t>
      </w:r>
      <w:r w:rsidRPr="42DF4072">
        <w:rPr>
          <w:rFonts w:ascii="Times New Roman" w:hAnsi="Times New Roman"/>
        </w:rPr>
        <w:t>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1E802F88"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36AC46E7" w14:textId="3504A381" w:rsidR="00655666" w:rsidRPr="00CE0E58" w:rsidRDefault="00655666" w:rsidP="00DA1DBD">
      <w:pPr>
        <w:pStyle w:val="ListParagraph"/>
        <w:numPr>
          <w:ilvl w:val="0"/>
          <w:numId w:val="16"/>
        </w:numPr>
        <w:tabs>
          <w:tab w:val="left" w:pos="-1152"/>
          <w:tab w:val="left" w:pos="-720"/>
          <w:tab w:val="left" w:pos="0"/>
          <w:tab w:val="left" w:pos="360"/>
        </w:tabs>
        <w:rPr>
          <w:rFonts w:ascii="Times New Roman" w:hAnsi="Times New Roman"/>
          <w:szCs w:val="24"/>
        </w:rPr>
      </w:pPr>
      <w:r w:rsidRPr="00CE0E58">
        <w:rPr>
          <w:rFonts w:ascii="Times New Roman" w:hAnsi="Times New Roman"/>
          <w:szCs w:val="24"/>
        </w:rPr>
        <w:t xml:space="preserve">Familiarity with online training platforms preferred </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42DF4072">
      <w:pPr>
        <w:tabs>
          <w:tab w:val="left" w:pos="360"/>
        </w:tabs>
        <w:rPr>
          <w:rFonts w:ascii="Times New Roman" w:hAnsi="Times New Roman"/>
        </w:rPr>
      </w:pPr>
      <w:r w:rsidRPr="42DF4072">
        <w:rPr>
          <w:rFonts w:ascii="Times New Roman" w:hAnsi="Times New Roman"/>
        </w:rPr>
        <w:t xml:space="preserve">The physical demands described here are representative of those that must be met by an employee to successfully perform the essential functions of this position.  Reasonable </w:t>
      </w:r>
      <w:bookmarkStart w:id="1" w:name="_Int_Ms3P7y6N"/>
      <w:r w:rsidRPr="42DF4072">
        <w:rPr>
          <w:rFonts w:ascii="Times New Roman" w:hAnsi="Times New Roman"/>
        </w:rPr>
        <w:t>accommodations</w:t>
      </w:r>
      <w:bookmarkEnd w:id="1"/>
      <w:r w:rsidRPr="42DF4072">
        <w:rPr>
          <w:rFonts w:ascii="Times New Roman" w:hAnsi="Times New Roman"/>
        </w:rPr>
        <w:t xml:space="preserve"> may be made to enable </w:t>
      </w:r>
      <w:r w:rsidR="003A0D45" w:rsidRPr="42DF4072">
        <w:rPr>
          <w:rFonts w:ascii="Times New Roman" w:hAnsi="Times New Roman"/>
        </w:rPr>
        <w:t>persons</w:t>
      </w:r>
      <w:r w:rsidRPr="42DF4072">
        <w:rPr>
          <w:rFonts w:ascii="Times New Roman" w:hAnsi="Times New Roman"/>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3995D954" w:rsidR="00560AFD" w:rsidRPr="00C2621D" w:rsidRDefault="00560AFD" w:rsidP="42DF4072">
      <w:pPr>
        <w:tabs>
          <w:tab w:val="left" w:pos="360"/>
        </w:tabs>
        <w:rPr>
          <w:rFonts w:ascii="Times New Roman" w:hAnsi="Times New Roman"/>
        </w:rPr>
      </w:pPr>
      <w:r w:rsidRPr="42DF4072">
        <w:rPr>
          <w:rFonts w:ascii="Times New Roman" w:hAnsi="Times New Roman"/>
        </w:rPr>
        <w:t xml:space="preserve">Work performed in an office requires the ability to operate computers and various pieces of office equipment, including telephones. Use may be moderate (average </w:t>
      </w:r>
      <w:r w:rsidR="00B57D6D" w:rsidRPr="42DF4072">
        <w:rPr>
          <w:rFonts w:ascii="Times New Roman" w:hAnsi="Times New Roman"/>
        </w:rPr>
        <w:t>two</w:t>
      </w:r>
      <w:r w:rsidRPr="42DF4072">
        <w:rPr>
          <w:rFonts w:ascii="Times New Roman" w:hAnsi="Times New Roman"/>
        </w:rPr>
        <w:t xml:space="preserve"> hours per day) to heavy (</w:t>
      </w:r>
      <w:r w:rsidR="00B57D6D" w:rsidRPr="42DF4072">
        <w:rPr>
          <w:rFonts w:ascii="Times New Roman" w:hAnsi="Times New Roman"/>
        </w:rPr>
        <w:t>four</w:t>
      </w:r>
      <w:r w:rsidRPr="42DF4072">
        <w:rPr>
          <w:rFonts w:ascii="Times New Roman" w:hAnsi="Times New Roman"/>
        </w:rPr>
        <w:t xml:space="preserve">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1D4708A3"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w:t>
      </w:r>
      <w:r w:rsidR="00B57D6D">
        <w:rPr>
          <w:rFonts w:ascii="Times New Roman" w:hAnsi="Times New Roman"/>
          <w:szCs w:val="24"/>
        </w:rPr>
        <w:t>two</w:t>
      </w:r>
      <w:r w:rsidRPr="00C2621D">
        <w:rPr>
          <w:rFonts w:ascii="Times New Roman" w:hAnsi="Times New Roman"/>
          <w:szCs w:val="24"/>
        </w:rPr>
        <w:t xml:space="preserve">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3D8D33D0" w14:textId="77777777" w:rsidR="00AF087F" w:rsidRPr="00AF087F" w:rsidRDefault="00AF087F" w:rsidP="00AF087F">
      <w:pPr>
        <w:tabs>
          <w:tab w:val="left" w:pos="-1152"/>
          <w:tab w:val="left" w:pos="-720"/>
          <w:tab w:val="left" w:pos="0"/>
          <w:tab w:val="left" w:pos="360"/>
        </w:tabs>
        <w:ind w:left="360"/>
        <w:rPr>
          <w:rFonts w:ascii="Times New Roman" w:hAnsi="Times New Roman"/>
          <w:szCs w:val="24"/>
        </w:rPr>
      </w:pPr>
      <w:r w:rsidRPr="00AF087F">
        <w:rPr>
          <w:rFonts w:ascii="Times New Roman" w:hAnsi="Times New Roman"/>
          <w:szCs w:val="24"/>
        </w:rPr>
        <w:t>High School diploma or equivalent with qualifying experience required.</w:t>
      </w:r>
    </w:p>
    <w:p w14:paraId="18D6B343" w14:textId="3AE4DFDD" w:rsidR="00655666" w:rsidRDefault="00AF087F">
      <w:pPr>
        <w:tabs>
          <w:tab w:val="left" w:pos="-1152"/>
          <w:tab w:val="left" w:pos="-720"/>
          <w:tab w:val="left" w:pos="0"/>
          <w:tab w:val="left" w:pos="360"/>
        </w:tabs>
        <w:ind w:left="360"/>
        <w:rPr>
          <w:rFonts w:ascii="Times New Roman" w:hAnsi="Times New Roman"/>
          <w:szCs w:val="24"/>
        </w:rPr>
      </w:pPr>
      <w:r w:rsidRPr="00AF087F">
        <w:rPr>
          <w:rFonts w:ascii="Times New Roman" w:hAnsi="Times New Roman"/>
          <w:szCs w:val="24"/>
        </w:rPr>
        <w:t>Bachelor’s degree preferred</w:t>
      </w:r>
      <w:r w:rsidRPr="00AF087F" w:rsidDel="00AF087F">
        <w:rPr>
          <w:rFonts w:ascii="Times New Roman" w:hAnsi="Times New Roman"/>
          <w:szCs w:val="24"/>
        </w:rPr>
        <w:t xml:space="preserve"> </w:t>
      </w:r>
    </w:p>
    <w:p w14:paraId="72CF5FD4" w14:textId="12210E62" w:rsidR="00655666" w:rsidRPr="00CE0E58" w:rsidRDefault="00655666" w:rsidP="00655666">
      <w:pPr>
        <w:tabs>
          <w:tab w:val="left" w:pos="-1152"/>
          <w:tab w:val="left" w:pos="-720"/>
          <w:tab w:val="left" w:pos="0"/>
          <w:tab w:val="left" w:pos="360"/>
        </w:tabs>
        <w:ind w:left="360" w:hanging="360"/>
        <w:rPr>
          <w:rFonts w:ascii="Times New Roman" w:hAnsi="Times New Roman"/>
          <w:szCs w:val="24"/>
        </w:rPr>
      </w:pPr>
      <w:r w:rsidRPr="00CE0E58">
        <w:rPr>
          <w:rFonts w:ascii="Times New Roman" w:hAnsi="Times New Roman"/>
          <w:szCs w:val="24"/>
        </w:rPr>
        <w:t xml:space="preserve">Certifications: </w:t>
      </w:r>
    </w:p>
    <w:p w14:paraId="05FD85C6" w14:textId="5BAC0C5A" w:rsidR="00F400DA" w:rsidRPr="00CE0E58" w:rsidRDefault="00655666" w:rsidP="42DF4072">
      <w:pPr>
        <w:tabs>
          <w:tab w:val="left" w:pos="360"/>
        </w:tabs>
        <w:rPr>
          <w:rFonts w:ascii="Times New Roman" w:hAnsi="Times New Roman"/>
        </w:rPr>
      </w:pPr>
      <w:r w:rsidRPr="00CE0E58">
        <w:rPr>
          <w:rFonts w:ascii="Times New Roman" w:hAnsi="Times New Roman"/>
          <w:szCs w:val="24"/>
        </w:rPr>
        <w:tab/>
      </w:r>
      <w:r w:rsidRPr="42DF4072">
        <w:rPr>
          <w:rFonts w:ascii="Times New Roman" w:hAnsi="Times New Roman"/>
        </w:rPr>
        <w:t xml:space="preserve">CA SWRCB Drinking Water Treatment and/or Distribution operator certification is </w:t>
      </w:r>
      <w:r>
        <w:tab/>
      </w:r>
      <w:r w:rsidRPr="42DF4072">
        <w:rPr>
          <w:rFonts w:ascii="Times New Roman" w:hAnsi="Times New Roman"/>
        </w:rPr>
        <w:t xml:space="preserve"> preferred</w:t>
      </w:r>
    </w:p>
    <w:p w14:paraId="3C4FF6BE" w14:textId="1BF58DCE" w:rsidR="00655666" w:rsidRPr="00CE0E58" w:rsidRDefault="00655666">
      <w:pPr>
        <w:tabs>
          <w:tab w:val="left" w:pos="-1152"/>
          <w:tab w:val="left" w:pos="-720"/>
          <w:tab w:val="left" w:pos="0"/>
          <w:tab w:val="left" w:pos="360"/>
        </w:tabs>
        <w:rPr>
          <w:rFonts w:ascii="Times New Roman" w:hAnsi="Times New Roman"/>
          <w:szCs w:val="24"/>
        </w:rPr>
      </w:pPr>
      <w:r w:rsidRPr="00CE0E58">
        <w:rPr>
          <w:rFonts w:ascii="Times New Roman" w:hAnsi="Times New Roman"/>
          <w:szCs w:val="24"/>
        </w:rPr>
        <w:tab/>
        <w:t xml:space="preserve">CA SWRCB Wastewater Operator Certification is preferred </w:t>
      </w:r>
    </w:p>
    <w:p w14:paraId="364DD74D" w14:textId="1B528AB0" w:rsidR="00655666" w:rsidRDefault="00655666">
      <w:pPr>
        <w:tabs>
          <w:tab w:val="left" w:pos="-1152"/>
          <w:tab w:val="left" w:pos="-720"/>
          <w:tab w:val="left" w:pos="0"/>
          <w:tab w:val="left" w:pos="360"/>
        </w:tabs>
        <w:rPr>
          <w:rFonts w:ascii="Times New Roman" w:hAnsi="Times New Roman"/>
          <w:szCs w:val="24"/>
        </w:rPr>
      </w:pPr>
      <w:r w:rsidRPr="00CE0E58">
        <w:rPr>
          <w:rFonts w:ascii="Times New Roman" w:hAnsi="Times New Roman"/>
          <w:szCs w:val="24"/>
        </w:rPr>
        <w:tab/>
        <w:t>Other state DW/WW certifications are acceptable</w:t>
      </w:r>
    </w:p>
    <w:p w14:paraId="2187AA30" w14:textId="77777777" w:rsidR="00655666" w:rsidRPr="00B61293" w:rsidRDefault="00655666">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Possession of a valid driver's license and proof of insurance that meets the minimum requirements ($100,000/$300,000) of RCAC corporate liability policy may be required when traveling for business purposes.</w:t>
      </w:r>
    </w:p>
    <w:p w14:paraId="05FD85C9" w14:textId="10D144F7" w:rsidR="00F400DA" w:rsidRDefault="00F400DA" w:rsidP="00460570">
      <w:pPr>
        <w:tabs>
          <w:tab w:val="left" w:pos="-1152"/>
          <w:tab w:val="left" w:pos="-720"/>
          <w:tab w:val="left" w:pos="0"/>
          <w:tab w:val="left" w:pos="360"/>
        </w:tabs>
        <w:rPr>
          <w:rFonts w:ascii="Times New Roman" w:hAnsi="Times New Roman"/>
          <w:szCs w:val="24"/>
        </w:rPr>
      </w:pPr>
    </w:p>
    <w:p w14:paraId="3118205F" w14:textId="77777777" w:rsidR="00AF0AD2" w:rsidRDefault="00AF0AD2" w:rsidP="00AF0AD2">
      <w:pPr>
        <w:tabs>
          <w:tab w:val="left" w:pos="-1152"/>
          <w:tab w:val="left" w:pos="-720"/>
          <w:tab w:val="left" w:pos="0"/>
          <w:tab w:val="left" w:pos="360"/>
        </w:tabs>
        <w:rPr>
          <w:rFonts w:ascii="Times New Roman" w:hAnsi="Times New Roman"/>
          <w:i/>
          <w:iCs/>
        </w:rPr>
      </w:pPr>
    </w:p>
    <w:p w14:paraId="3533A774" w14:textId="77777777" w:rsidR="00AF0AD2" w:rsidRDefault="00AF0AD2" w:rsidP="00AF0AD2">
      <w:pPr>
        <w:tabs>
          <w:tab w:val="left" w:pos="-1152"/>
          <w:tab w:val="left" w:pos="-720"/>
          <w:tab w:val="left" w:pos="0"/>
          <w:tab w:val="left" w:pos="360"/>
        </w:tabs>
        <w:rPr>
          <w:rFonts w:ascii="Times New Roman" w:hAnsi="Times New Roman"/>
          <w:i/>
          <w:iCs/>
        </w:rPr>
      </w:pPr>
    </w:p>
    <w:p w14:paraId="723F030F" w14:textId="77777777" w:rsidR="00AF0AD2" w:rsidRDefault="00AF0AD2" w:rsidP="00AF0AD2">
      <w:pPr>
        <w:tabs>
          <w:tab w:val="left" w:pos="-1152"/>
          <w:tab w:val="left" w:pos="-720"/>
          <w:tab w:val="left" w:pos="0"/>
          <w:tab w:val="left" w:pos="360"/>
        </w:tabs>
        <w:rPr>
          <w:rFonts w:ascii="Times New Roman" w:hAnsi="Times New Roman"/>
          <w:i/>
          <w:iCs/>
        </w:rPr>
      </w:pPr>
    </w:p>
    <w:p w14:paraId="298ECCD9" w14:textId="77777777" w:rsidR="00AF0AD2" w:rsidRDefault="00AF0AD2" w:rsidP="00AF0AD2">
      <w:pPr>
        <w:tabs>
          <w:tab w:val="left" w:pos="-1152"/>
          <w:tab w:val="left" w:pos="-720"/>
          <w:tab w:val="left" w:pos="0"/>
          <w:tab w:val="left" w:pos="360"/>
        </w:tabs>
        <w:rPr>
          <w:rFonts w:ascii="Times New Roman" w:hAnsi="Times New Roman"/>
          <w:i/>
          <w:iCs/>
        </w:rPr>
      </w:pPr>
    </w:p>
    <w:p w14:paraId="73D7DDA0" w14:textId="77777777" w:rsidR="00AF0AD2" w:rsidRDefault="00AF0AD2" w:rsidP="00AF0AD2">
      <w:pPr>
        <w:tabs>
          <w:tab w:val="left" w:pos="-1152"/>
          <w:tab w:val="left" w:pos="-720"/>
          <w:tab w:val="left" w:pos="0"/>
          <w:tab w:val="left" w:pos="360"/>
        </w:tabs>
        <w:rPr>
          <w:rFonts w:ascii="Times New Roman" w:hAnsi="Times New Roman"/>
          <w:i/>
          <w:iCs/>
        </w:rPr>
      </w:pPr>
    </w:p>
    <w:p w14:paraId="28CE5056" w14:textId="77777777" w:rsidR="00AF0AD2" w:rsidRDefault="00AF0AD2" w:rsidP="00AF0AD2">
      <w:pPr>
        <w:tabs>
          <w:tab w:val="left" w:pos="-1152"/>
          <w:tab w:val="left" w:pos="-720"/>
          <w:tab w:val="left" w:pos="0"/>
          <w:tab w:val="left" w:pos="360"/>
        </w:tabs>
        <w:rPr>
          <w:rFonts w:ascii="Times New Roman" w:hAnsi="Times New Roman"/>
          <w:i/>
          <w:iCs/>
        </w:rPr>
      </w:pPr>
    </w:p>
    <w:p w14:paraId="4CC73B5E" w14:textId="77777777" w:rsidR="00AF0AD2" w:rsidRDefault="00AF0AD2" w:rsidP="00AF0AD2">
      <w:pPr>
        <w:tabs>
          <w:tab w:val="left" w:pos="-1152"/>
          <w:tab w:val="left" w:pos="-720"/>
          <w:tab w:val="left" w:pos="0"/>
          <w:tab w:val="left" w:pos="360"/>
        </w:tabs>
        <w:rPr>
          <w:rFonts w:ascii="Times New Roman" w:hAnsi="Times New Roman"/>
          <w:i/>
          <w:iCs/>
        </w:rPr>
      </w:pPr>
    </w:p>
    <w:p w14:paraId="5610517D" w14:textId="77777777" w:rsidR="00AF0AD2" w:rsidRDefault="00AF0AD2" w:rsidP="00AF0AD2">
      <w:pPr>
        <w:tabs>
          <w:tab w:val="left" w:pos="-1152"/>
          <w:tab w:val="left" w:pos="-720"/>
          <w:tab w:val="left" w:pos="0"/>
          <w:tab w:val="left" w:pos="360"/>
        </w:tabs>
        <w:rPr>
          <w:rFonts w:ascii="Times New Roman" w:hAnsi="Times New Roman"/>
          <w:i/>
          <w:iCs/>
        </w:rPr>
      </w:pPr>
    </w:p>
    <w:p w14:paraId="3472359A" w14:textId="77777777" w:rsidR="00AF0AD2" w:rsidRDefault="00AF0AD2" w:rsidP="00AF0AD2">
      <w:pPr>
        <w:tabs>
          <w:tab w:val="left" w:pos="-1152"/>
          <w:tab w:val="left" w:pos="-720"/>
          <w:tab w:val="left" w:pos="0"/>
          <w:tab w:val="left" w:pos="360"/>
        </w:tabs>
        <w:rPr>
          <w:rFonts w:ascii="Times New Roman" w:hAnsi="Times New Roman"/>
          <w:i/>
          <w:iCs/>
        </w:rPr>
      </w:pPr>
    </w:p>
    <w:p w14:paraId="55C28BBC" w14:textId="77777777" w:rsidR="00AF0AD2" w:rsidRDefault="00AF0AD2" w:rsidP="00AF0AD2">
      <w:pPr>
        <w:tabs>
          <w:tab w:val="left" w:pos="-1152"/>
          <w:tab w:val="left" w:pos="-720"/>
          <w:tab w:val="left" w:pos="0"/>
          <w:tab w:val="left" w:pos="360"/>
        </w:tabs>
        <w:rPr>
          <w:rFonts w:ascii="Times New Roman" w:hAnsi="Times New Roman"/>
          <w:i/>
          <w:iCs/>
        </w:rPr>
      </w:pPr>
    </w:p>
    <w:p w14:paraId="3C40F59E" w14:textId="77777777" w:rsidR="00AF0AD2" w:rsidRDefault="00AF0AD2" w:rsidP="00AF0AD2">
      <w:pPr>
        <w:tabs>
          <w:tab w:val="left" w:pos="-1152"/>
          <w:tab w:val="left" w:pos="-720"/>
          <w:tab w:val="left" w:pos="0"/>
          <w:tab w:val="left" w:pos="360"/>
        </w:tabs>
        <w:rPr>
          <w:rFonts w:ascii="Times New Roman" w:hAnsi="Times New Roman"/>
          <w:i/>
          <w:iCs/>
        </w:rPr>
      </w:pPr>
    </w:p>
    <w:p w14:paraId="737FAFBC" w14:textId="77777777" w:rsidR="00AF0AD2" w:rsidRDefault="00AF0AD2" w:rsidP="00AF0AD2">
      <w:pPr>
        <w:tabs>
          <w:tab w:val="left" w:pos="-1152"/>
          <w:tab w:val="left" w:pos="-720"/>
          <w:tab w:val="left" w:pos="0"/>
          <w:tab w:val="left" w:pos="360"/>
        </w:tabs>
        <w:rPr>
          <w:rFonts w:ascii="Times New Roman" w:hAnsi="Times New Roman"/>
          <w:i/>
          <w:iCs/>
        </w:rPr>
      </w:pPr>
    </w:p>
    <w:p w14:paraId="15EBB30C" w14:textId="77777777" w:rsidR="00AF0AD2" w:rsidRDefault="00AF0AD2" w:rsidP="00AF0AD2">
      <w:pPr>
        <w:tabs>
          <w:tab w:val="left" w:pos="-1152"/>
          <w:tab w:val="left" w:pos="-720"/>
          <w:tab w:val="left" w:pos="0"/>
          <w:tab w:val="left" w:pos="360"/>
        </w:tabs>
        <w:rPr>
          <w:rFonts w:ascii="Times New Roman" w:hAnsi="Times New Roman"/>
          <w:i/>
          <w:iCs/>
        </w:rPr>
      </w:pPr>
    </w:p>
    <w:p w14:paraId="5C73320F" w14:textId="77777777" w:rsidR="00AF0AD2" w:rsidRDefault="00AF0AD2" w:rsidP="00AF0AD2">
      <w:pPr>
        <w:tabs>
          <w:tab w:val="left" w:pos="-1152"/>
          <w:tab w:val="left" w:pos="-720"/>
          <w:tab w:val="left" w:pos="0"/>
          <w:tab w:val="left" w:pos="360"/>
        </w:tabs>
        <w:rPr>
          <w:rFonts w:ascii="Times New Roman" w:hAnsi="Times New Roman"/>
          <w:i/>
          <w:iCs/>
        </w:rPr>
      </w:pPr>
    </w:p>
    <w:p w14:paraId="20AB7CC5" w14:textId="77777777" w:rsidR="00AF0AD2" w:rsidRDefault="00AF0AD2" w:rsidP="00AF0AD2">
      <w:pPr>
        <w:tabs>
          <w:tab w:val="left" w:pos="-1152"/>
          <w:tab w:val="left" w:pos="-720"/>
          <w:tab w:val="left" w:pos="0"/>
          <w:tab w:val="left" w:pos="360"/>
        </w:tabs>
        <w:rPr>
          <w:rFonts w:ascii="Times New Roman" w:hAnsi="Times New Roman"/>
          <w:i/>
          <w:iCs/>
        </w:rPr>
      </w:pPr>
    </w:p>
    <w:p w14:paraId="0392A298" w14:textId="77777777" w:rsidR="00AF0AD2" w:rsidRDefault="00AF0AD2" w:rsidP="00AF0AD2">
      <w:pPr>
        <w:tabs>
          <w:tab w:val="left" w:pos="-1152"/>
          <w:tab w:val="left" w:pos="-720"/>
          <w:tab w:val="left" w:pos="0"/>
          <w:tab w:val="left" w:pos="360"/>
        </w:tabs>
        <w:rPr>
          <w:rFonts w:ascii="Times New Roman" w:hAnsi="Times New Roman"/>
          <w:i/>
          <w:iCs/>
        </w:rPr>
      </w:pPr>
    </w:p>
    <w:p w14:paraId="288BC638" w14:textId="77777777" w:rsidR="00AF0AD2" w:rsidRDefault="00AF0AD2" w:rsidP="00AF0AD2">
      <w:pPr>
        <w:tabs>
          <w:tab w:val="left" w:pos="-1152"/>
          <w:tab w:val="left" w:pos="-720"/>
          <w:tab w:val="left" w:pos="0"/>
          <w:tab w:val="left" w:pos="360"/>
        </w:tabs>
        <w:rPr>
          <w:rFonts w:ascii="Times New Roman" w:hAnsi="Times New Roman"/>
          <w:i/>
          <w:iCs/>
        </w:rPr>
      </w:pPr>
    </w:p>
    <w:p w14:paraId="55628CFE" w14:textId="77777777" w:rsidR="00AF0AD2" w:rsidRDefault="00AF0AD2" w:rsidP="00AF0AD2">
      <w:pPr>
        <w:tabs>
          <w:tab w:val="left" w:pos="-1152"/>
          <w:tab w:val="left" w:pos="-720"/>
          <w:tab w:val="left" w:pos="0"/>
          <w:tab w:val="left" w:pos="360"/>
        </w:tabs>
        <w:rPr>
          <w:rFonts w:ascii="Times New Roman" w:hAnsi="Times New Roman"/>
          <w:i/>
          <w:iCs/>
        </w:rPr>
      </w:pPr>
    </w:p>
    <w:p w14:paraId="4D413E9A" w14:textId="77777777" w:rsidR="00AF0AD2" w:rsidRDefault="00AF0AD2" w:rsidP="00AF0AD2">
      <w:pPr>
        <w:tabs>
          <w:tab w:val="left" w:pos="-1152"/>
          <w:tab w:val="left" w:pos="-720"/>
          <w:tab w:val="left" w:pos="0"/>
          <w:tab w:val="left" w:pos="360"/>
        </w:tabs>
        <w:rPr>
          <w:rFonts w:ascii="Times New Roman" w:hAnsi="Times New Roman"/>
          <w:i/>
          <w:iCs/>
        </w:rPr>
      </w:pPr>
    </w:p>
    <w:p w14:paraId="5FC7CA50" w14:textId="77777777" w:rsidR="00AF0AD2" w:rsidRDefault="00AF0AD2" w:rsidP="00AF0AD2">
      <w:pPr>
        <w:tabs>
          <w:tab w:val="left" w:pos="-1152"/>
          <w:tab w:val="left" w:pos="-720"/>
          <w:tab w:val="left" w:pos="0"/>
          <w:tab w:val="left" w:pos="360"/>
        </w:tabs>
        <w:rPr>
          <w:rFonts w:ascii="Times New Roman" w:hAnsi="Times New Roman"/>
          <w:i/>
          <w:iCs/>
        </w:rPr>
      </w:pPr>
    </w:p>
    <w:p w14:paraId="0F996955" w14:textId="77777777" w:rsidR="00AF0AD2" w:rsidRDefault="00AF0AD2" w:rsidP="00AF0AD2">
      <w:pPr>
        <w:tabs>
          <w:tab w:val="left" w:pos="-1152"/>
          <w:tab w:val="left" w:pos="-720"/>
          <w:tab w:val="left" w:pos="0"/>
          <w:tab w:val="left" w:pos="360"/>
        </w:tabs>
        <w:rPr>
          <w:rFonts w:ascii="Times New Roman" w:hAnsi="Times New Roman"/>
          <w:i/>
          <w:iCs/>
        </w:rPr>
      </w:pPr>
    </w:p>
    <w:p w14:paraId="12161F90" w14:textId="77777777" w:rsidR="00AF0AD2" w:rsidRDefault="00AF0AD2" w:rsidP="00AF0AD2">
      <w:pPr>
        <w:tabs>
          <w:tab w:val="left" w:pos="-1152"/>
          <w:tab w:val="left" w:pos="-720"/>
          <w:tab w:val="left" w:pos="0"/>
          <w:tab w:val="left" w:pos="360"/>
        </w:tabs>
        <w:rPr>
          <w:rFonts w:ascii="Times New Roman" w:hAnsi="Times New Roman"/>
          <w:i/>
          <w:iCs/>
        </w:rPr>
      </w:pPr>
    </w:p>
    <w:p w14:paraId="374A6EF8" w14:textId="77777777" w:rsidR="00AF0AD2" w:rsidRDefault="00AF0AD2" w:rsidP="00AF0AD2">
      <w:pPr>
        <w:tabs>
          <w:tab w:val="left" w:pos="-1152"/>
          <w:tab w:val="left" w:pos="-720"/>
          <w:tab w:val="left" w:pos="0"/>
          <w:tab w:val="left" w:pos="360"/>
        </w:tabs>
        <w:rPr>
          <w:rFonts w:ascii="Times New Roman" w:hAnsi="Times New Roman"/>
          <w:i/>
          <w:iCs/>
        </w:rPr>
      </w:pPr>
    </w:p>
    <w:p w14:paraId="5535315C" w14:textId="77777777" w:rsidR="00AF0AD2" w:rsidRDefault="00AF0AD2" w:rsidP="00AF0AD2">
      <w:pPr>
        <w:tabs>
          <w:tab w:val="left" w:pos="-1152"/>
          <w:tab w:val="left" w:pos="-720"/>
          <w:tab w:val="left" w:pos="0"/>
          <w:tab w:val="left" w:pos="360"/>
        </w:tabs>
        <w:rPr>
          <w:rFonts w:ascii="Times New Roman" w:hAnsi="Times New Roman"/>
          <w:i/>
          <w:iCs/>
        </w:rPr>
      </w:pPr>
    </w:p>
    <w:p w14:paraId="78958233" w14:textId="77777777" w:rsidR="00AF0AD2" w:rsidRDefault="00AF0AD2" w:rsidP="00AF0AD2">
      <w:pPr>
        <w:tabs>
          <w:tab w:val="left" w:pos="-1152"/>
          <w:tab w:val="left" w:pos="-720"/>
          <w:tab w:val="left" w:pos="0"/>
          <w:tab w:val="left" w:pos="360"/>
        </w:tabs>
        <w:rPr>
          <w:rFonts w:ascii="Times New Roman" w:hAnsi="Times New Roman"/>
          <w:i/>
          <w:iCs/>
        </w:rPr>
      </w:pPr>
    </w:p>
    <w:p w14:paraId="0BB15C77" w14:textId="77777777" w:rsidR="00AF0AD2" w:rsidRDefault="00AF0AD2" w:rsidP="00AF0AD2">
      <w:pPr>
        <w:tabs>
          <w:tab w:val="left" w:pos="-1152"/>
          <w:tab w:val="left" w:pos="-720"/>
          <w:tab w:val="left" w:pos="0"/>
          <w:tab w:val="left" w:pos="360"/>
        </w:tabs>
        <w:rPr>
          <w:rFonts w:ascii="Times New Roman" w:hAnsi="Times New Roman"/>
          <w:i/>
          <w:iCs/>
        </w:rPr>
      </w:pPr>
    </w:p>
    <w:p w14:paraId="3F1886E3" w14:textId="77777777" w:rsidR="00AF0AD2" w:rsidRDefault="00AF0AD2" w:rsidP="00AF0AD2">
      <w:pPr>
        <w:tabs>
          <w:tab w:val="left" w:pos="-1152"/>
          <w:tab w:val="left" w:pos="-720"/>
          <w:tab w:val="left" w:pos="0"/>
          <w:tab w:val="left" w:pos="360"/>
        </w:tabs>
        <w:rPr>
          <w:rFonts w:ascii="Times New Roman" w:hAnsi="Times New Roman"/>
          <w:i/>
          <w:iCs/>
        </w:rPr>
      </w:pPr>
    </w:p>
    <w:p w14:paraId="0C541FC4" w14:textId="77777777" w:rsidR="00AF0AD2" w:rsidRDefault="00AF0AD2" w:rsidP="00AF0AD2">
      <w:pPr>
        <w:tabs>
          <w:tab w:val="left" w:pos="-1152"/>
          <w:tab w:val="left" w:pos="-720"/>
          <w:tab w:val="left" w:pos="0"/>
          <w:tab w:val="left" w:pos="360"/>
        </w:tabs>
        <w:rPr>
          <w:rFonts w:ascii="Times New Roman" w:hAnsi="Times New Roman"/>
          <w:i/>
          <w:iCs/>
        </w:rPr>
      </w:pPr>
    </w:p>
    <w:p w14:paraId="22302434" w14:textId="77777777" w:rsidR="00AF0AD2" w:rsidRDefault="00AF0AD2" w:rsidP="00AF0AD2">
      <w:pPr>
        <w:tabs>
          <w:tab w:val="left" w:pos="-1152"/>
          <w:tab w:val="left" w:pos="-720"/>
          <w:tab w:val="left" w:pos="0"/>
          <w:tab w:val="left" w:pos="360"/>
        </w:tabs>
        <w:rPr>
          <w:rFonts w:ascii="Times New Roman" w:hAnsi="Times New Roman"/>
          <w:i/>
          <w:iCs/>
        </w:rPr>
      </w:pPr>
    </w:p>
    <w:p w14:paraId="3E07EAA3" w14:textId="77777777" w:rsidR="00AF0AD2" w:rsidRDefault="00AF0AD2" w:rsidP="00AF0AD2">
      <w:pPr>
        <w:tabs>
          <w:tab w:val="left" w:pos="-1152"/>
          <w:tab w:val="left" w:pos="-720"/>
          <w:tab w:val="left" w:pos="0"/>
          <w:tab w:val="left" w:pos="360"/>
        </w:tabs>
        <w:rPr>
          <w:rFonts w:ascii="Times New Roman" w:hAnsi="Times New Roman"/>
          <w:i/>
          <w:iCs/>
        </w:rPr>
      </w:pPr>
    </w:p>
    <w:p w14:paraId="1EE374E0" w14:textId="77777777" w:rsidR="00AF0AD2" w:rsidRDefault="00AF0AD2" w:rsidP="00AF0AD2">
      <w:pPr>
        <w:tabs>
          <w:tab w:val="left" w:pos="-1152"/>
          <w:tab w:val="left" w:pos="-720"/>
          <w:tab w:val="left" w:pos="0"/>
          <w:tab w:val="left" w:pos="360"/>
        </w:tabs>
        <w:rPr>
          <w:rFonts w:ascii="Times New Roman" w:hAnsi="Times New Roman"/>
          <w:i/>
          <w:iCs/>
        </w:rPr>
      </w:pPr>
    </w:p>
    <w:p w14:paraId="1702AEAF" w14:textId="77777777" w:rsidR="00AF0AD2" w:rsidRDefault="00AF0AD2" w:rsidP="00AF0AD2">
      <w:pPr>
        <w:tabs>
          <w:tab w:val="left" w:pos="-1152"/>
          <w:tab w:val="left" w:pos="-720"/>
          <w:tab w:val="left" w:pos="0"/>
          <w:tab w:val="left" w:pos="360"/>
        </w:tabs>
        <w:rPr>
          <w:rFonts w:ascii="Times New Roman" w:hAnsi="Times New Roman"/>
          <w:i/>
          <w:iCs/>
        </w:rPr>
      </w:pPr>
    </w:p>
    <w:p w14:paraId="4FC77FC8" w14:textId="3A111E49" w:rsidR="00AF0AD2" w:rsidRDefault="00AF0AD2" w:rsidP="00AF0AD2">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474F7EFD" w14:textId="77777777" w:rsidR="00AF0AD2" w:rsidRPr="00B61293" w:rsidRDefault="00AF0AD2" w:rsidP="00460570">
      <w:pPr>
        <w:tabs>
          <w:tab w:val="left" w:pos="-1152"/>
          <w:tab w:val="left" w:pos="-720"/>
          <w:tab w:val="left" w:pos="0"/>
          <w:tab w:val="left" w:pos="360"/>
        </w:tabs>
        <w:rPr>
          <w:rFonts w:ascii="Times New Roman" w:hAnsi="Times New Roman"/>
          <w:szCs w:val="24"/>
        </w:rPr>
      </w:pPr>
    </w:p>
    <w:sectPr w:rsidR="00AF0AD2"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24D1" w14:textId="77777777" w:rsidR="006D4717" w:rsidRDefault="006D4717" w:rsidP="00691416">
      <w:r>
        <w:separator/>
      </w:r>
    </w:p>
  </w:endnote>
  <w:endnote w:type="continuationSeparator" w:id="0">
    <w:p w14:paraId="62D4D498" w14:textId="77777777" w:rsidR="006D4717" w:rsidRDefault="006D471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1806" w14:textId="77777777" w:rsidR="006D4717" w:rsidRDefault="006D4717" w:rsidP="00691416">
      <w:r>
        <w:separator/>
      </w:r>
    </w:p>
  </w:footnote>
  <w:footnote w:type="continuationSeparator" w:id="0">
    <w:p w14:paraId="4B2ED5A6" w14:textId="77777777" w:rsidR="006D4717" w:rsidRDefault="006D4717" w:rsidP="00691416">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Ms3P7y6N" int2:invalidationBookmarkName="" int2:hashCode="OnDpVeKmqQo7Wj" int2:id="ajtcJjLd">
      <int2:state int2:value="Rejected" int2:type="LegacyProofing"/>
    </int2:bookmark>
    <int2:bookmark int2:bookmarkName="_Int_0swxO4WU" int2:invalidationBookmarkName="" int2:hashCode="d+HgLJRgbdoMZ8" int2:id="ZI4JVjM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40903265">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16cid:durableId="1180851741">
    <w:abstractNumId w:val="6"/>
  </w:num>
  <w:num w:numId="3" w16cid:durableId="362630875">
    <w:abstractNumId w:val="1"/>
  </w:num>
  <w:num w:numId="4" w16cid:durableId="594747996">
    <w:abstractNumId w:val="11"/>
  </w:num>
  <w:num w:numId="5" w16cid:durableId="929774612">
    <w:abstractNumId w:val="5"/>
  </w:num>
  <w:num w:numId="6" w16cid:durableId="167793081">
    <w:abstractNumId w:val="15"/>
  </w:num>
  <w:num w:numId="7" w16cid:durableId="2038306572">
    <w:abstractNumId w:val="2"/>
  </w:num>
  <w:num w:numId="8" w16cid:durableId="1710689339">
    <w:abstractNumId w:val="3"/>
  </w:num>
  <w:num w:numId="9" w16cid:durableId="734473632">
    <w:abstractNumId w:val="10"/>
  </w:num>
  <w:num w:numId="10" w16cid:durableId="1701664789">
    <w:abstractNumId w:val="12"/>
  </w:num>
  <w:num w:numId="11" w16cid:durableId="648091130">
    <w:abstractNumId w:val="7"/>
  </w:num>
  <w:num w:numId="12" w16cid:durableId="1549761077">
    <w:abstractNumId w:val="4"/>
  </w:num>
  <w:num w:numId="13" w16cid:durableId="1554733915">
    <w:abstractNumId w:val="13"/>
  </w:num>
  <w:num w:numId="14" w16cid:durableId="1592348331">
    <w:abstractNumId w:val="9"/>
  </w:num>
  <w:num w:numId="15" w16cid:durableId="1686439765">
    <w:abstractNumId w:val="14"/>
  </w:num>
  <w:num w:numId="16" w16cid:durableId="874654101">
    <w:abstractNumId w:val="8"/>
  </w:num>
  <w:num w:numId="17" w16cid:durableId="15249050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1MjS1MDA1szA2MzFR0lEKTi0uzszPAykwqgUAoiAoNSwAAAA="/>
  </w:docVars>
  <w:rsids>
    <w:rsidRoot w:val="00027D0E"/>
    <w:rsid w:val="00027D0E"/>
    <w:rsid w:val="00065B4C"/>
    <w:rsid w:val="00073499"/>
    <w:rsid w:val="0007598E"/>
    <w:rsid w:val="000774BE"/>
    <w:rsid w:val="000907DE"/>
    <w:rsid w:val="00091648"/>
    <w:rsid w:val="000A6160"/>
    <w:rsid w:val="000B4372"/>
    <w:rsid w:val="000E14E0"/>
    <w:rsid w:val="000E7D87"/>
    <w:rsid w:val="000F3C3D"/>
    <w:rsid w:val="00133470"/>
    <w:rsid w:val="00145420"/>
    <w:rsid w:val="001529FD"/>
    <w:rsid w:val="001B3BC0"/>
    <w:rsid w:val="001C2074"/>
    <w:rsid w:val="001E6EEF"/>
    <w:rsid w:val="00227FE5"/>
    <w:rsid w:val="00230B69"/>
    <w:rsid w:val="0023236E"/>
    <w:rsid w:val="00233B68"/>
    <w:rsid w:val="002349AF"/>
    <w:rsid w:val="00243EBB"/>
    <w:rsid w:val="00287323"/>
    <w:rsid w:val="002909E7"/>
    <w:rsid w:val="002931A7"/>
    <w:rsid w:val="00296A33"/>
    <w:rsid w:val="002A6794"/>
    <w:rsid w:val="002A6AD3"/>
    <w:rsid w:val="002B28D1"/>
    <w:rsid w:val="002C7E6D"/>
    <w:rsid w:val="002D466D"/>
    <w:rsid w:val="002E5015"/>
    <w:rsid w:val="002E6190"/>
    <w:rsid w:val="002F0A37"/>
    <w:rsid w:val="003001DA"/>
    <w:rsid w:val="00304E59"/>
    <w:rsid w:val="003464DE"/>
    <w:rsid w:val="00384B21"/>
    <w:rsid w:val="003A0D45"/>
    <w:rsid w:val="003A3F37"/>
    <w:rsid w:val="003A5EB9"/>
    <w:rsid w:val="003F29E9"/>
    <w:rsid w:val="003F7BE1"/>
    <w:rsid w:val="0040367F"/>
    <w:rsid w:val="0040745B"/>
    <w:rsid w:val="004161C0"/>
    <w:rsid w:val="00416A71"/>
    <w:rsid w:val="00433AC2"/>
    <w:rsid w:val="00440585"/>
    <w:rsid w:val="00460570"/>
    <w:rsid w:val="00460C56"/>
    <w:rsid w:val="00462281"/>
    <w:rsid w:val="00476C57"/>
    <w:rsid w:val="004940E6"/>
    <w:rsid w:val="004A1F8E"/>
    <w:rsid w:val="004B2A27"/>
    <w:rsid w:val="004F2DD2"/>
    <w:rsid w:val="004F5EB8"/>
    <w:rsid w:val="004F6EDD"/>
    <w:rsid w:val="00507176"/>
    <w:rsid w:val="0052544A"/>
    <w:rsid w:val="00527E2A"/>
    <w:rsid w:val="0054596E"/>
    <w:rsid w:val="00553D2F"/>
    <w:rsid w:val="00560AFD"/>
    <w:rsid w:val="00583803"/>
    <w:rsid w:val="005E13D2"/>
    <w:rsid w:val="005F0809"/>
    <w:rsid w:val="00641AA3"/>
    <w:rsid w:val="00655666"/>
    <w:rsid w:val="00665A42"/>
    <w:rsid w:val="00684550"/>
    <w:rsid w:val="00685F10"/>
    <w:rsid w:val="00691416"/>
    <w:rsid w:val="00693EA5"/>
    <w:rsid w:val="006A2A15"/>
    <w:rsid w:val="006B7873"/>
    <w:rsid w:val="006C4FB8"/>
    <w:rsid w:val="006D4717"/>
    <w:rsid w:val="006E53B6"/>
    <w:rsid w:val="006E7F28"/>
    <w:rsid w:val="00723AC0"/>
    <w:rsid w:val="007838CA"/>
    <w:rsid w:val="0078398B"/>
    <w:rsid w:val="00784A0F"/>
    <w:rsid w:val="00794BBA"/>
    <w:rsid w:val="007E0697"/>
    <w:rsid w:val="00807701"/>
    <w:rsid w:val="008225CE"/>
    <w:rsid w:val="008261EE"/>
    <w:rsid w:val="00827D4C"/>
    <w:rsid w:val="00852A32"/>
    <w:rsid w:val="0087091D"/>
    <w:rsid w:val="00877107"/>
    <w:rsid w:val="008822B0"/>
    <w:rsid w:val="00884580"/>
    <w:rsid w:val="008B4ACE"/>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37BCA"/>
    <w:rsid w:val="00A5285B"/>
    <w:rsid w:val="00A56E35"/>
    <w:rsid w:val="00A63D51"/>
    <w:rsid w:val="00A82380"/>
    <w:rsid w:val="00A969B4"/>
    <w:rsid w:val="00AA5A75"/>
    <w:rsid w:val="00AB0539"/>
    <w:rsid w:val="00AB614D"/>
    <w:rsid w:val="00AC574B"/>
    <w:rsid w:val="00AD2D99"/>
    <w:rsid w:val="00AF087F"/>
    <w:rsid w:val="00AF0AD2"/>
    <w:rsid w:val="00B02313"/>
    <w:rsid w:val="00B208F5"/>
    <w:rsid w:val="00B24674"/>
    <w:rsid w:val="00B32077"/>
    <w:rsid w:val="00B40CB3"/>
    <w:rsid w:val="00B47238"/>
    <w:rsid w:val="00B5369F"/>
    <w:rsid w:val="00B57D6D"/>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46870"/>
    <w:rsid w:val="00C74173"/>
    <w:rsid w:val="00C95C38"/>
    <w:rsid w:val="00CA15BA"/>
    <w:rsid w:val="00CD1647"/>
    <w:rsid w:val="00CD4AA9"/>
    <w:rsid w:val="00CE0E58"/>
    <w:rsid w:val="00CE6450"/>
    <w:rsid w:val="00CF1B92"/>
    <w:rsid w:val="00D164F3"/>
    <w:rsid w:val="00D552C2"/>
    <w:rsid w:val="00DA1DBD"/>
    <w:rsid w:val="00DA521E"/>
    <w:rsid w:val="00DB1BE9"/>
    <w:rsid w:val="00DB6510"/>
    <w:rsid w:val="00DC394C"/>
    <w:rsid w:val="00DC6294"/>
    <w:rsid w:val="00E21778"/>
    <w:rsid w:val="00E27DD7"/>
    <w:rsid w:val="00E300D6"/>
    <w:rsid w:val="00EA57D8"/>
    <w:rsid w:val="00EF2875"/>
    <w:rsid w:val="00F06CC4"/>
    <w:rsid w:val="00F12E87"/>
    <w:rsid w:val="00F17E47"/>
    <w:rsid w:val="00F22AAC"/>
    <w:rsid w:val="00F400DA"/>
    <w:rsid w:val="00F747B3"/>
    <w:rsid w:val="0926E0CC"/>
    <w:rsid w:val="11827A49"/>
    <w:rsid w:val="222F70AA"/>
    <w:rsid w:val="3B7C3BFB"/>
    <w:rsid w:val="42DF4072"/>
    <w:rsid w:val="47B2B195"/>
    <w:rsid w:val="56AD71BF"/>
    <w:rsid w:val="6A3C3BC3"/>
    <w:rsid w:val="7D91E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 w:type="paragraph" w:styleId="Revision">
    <w:name w:val="Revision"/>
    <w:hidden/>
    <w:uiPriority w:val="99"/>
    <w:semiHidden/>
    <w:rsid w:val="00C74173"/>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10186-0FCD-40DF-AD08-EC612DDE76F6}">
  <ds:schemaRefs>
    <ds:schemaRef ds:uri="http://schemas.openxmlformats.org/officeDocument/2006/bibliography"/>
  </ds:schemaRefs>
</ds:datastoreItem>
</file>

<file path=customXml/itemProps2.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3.xml><?xml version="1.0" encoding="utf-8"?>
<ds:datastoreItem xmlns:ds="http://schemas.openxmlformats.org/officeDocument/2006/customXml" ds:itemID="{7E348789-D646-414B-ADAB-8693CF34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RDS Environmental</vt:lpstr>
    </vt:vector>
  </TitlesOfParts>
  <Company>Rural Community Assistance Corp.</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Annese Wriedt</cp:lastModifiedBy>
  <cp:revision>2</cp:revision>
  <cp:lastPrinted>2017-08-03T20:34:00Z</cp:lastPrinted>
  <dcterms:created xsi:type="dcterms:W3CDTF">2022-09-21T22:43:00Z</dcterms:created>
  <dcterms:modified xsi:type="dcterms:W3CDTF">2022-09-21T22:43:00Z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y fmtid="{D5CDD505-2E9C-101B-9397-08002B2CF9AE}" pid="3" name="_dlc_DocIdItemGuid">
    <vt:lpwstr>1749c59f-ba5a-4047-a3f0-c20fa68c6b7f</vt:lpwstr>
  </property>
</Properties>
</file>